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80" w:rsidRDefault="00FB0B07" w:rsidP="00FB0B07">
      <w:pPr>
        <w:rPr>
          <w:i/>
          <w:sz w:val="20"/>
          <w:szCs w:val="28"/>
        </w:rPr>
        <w:sectPr w:rsidR="00EA5A80" w:rsidSect="00FB0B07">
          <w:pgSz w:w="11906" w:h="16838"/>
          <w:pgMar w:top="1134" w:right="850" w:bottom="709" w:left="709" w:header="708" w:footer="708" w:gutter="0"/>
          <w:cols w:space="708"/>
          <w:docGrid w:linePitch="360"/>
        </w:sectPr>
      </w:pPr>
      <w:r>
        <w:rPr>
          <w:i/>
          <w:noProof/>
          <w:sz w:val="20"/>
          <w:szCs w:val="28"/>
          <w:lang w:eastAsia="ru-RU"/>
        </w:rPr>
        <w:drawing>
          <wp:inline distT="0" distB="0" distL="0" distR="0">
            <wp:extent cx="6908331" cy="9593851"/>
            <wp:effectExtent l="19050" t="0" r="6819" b="0"/>
            <wp:docPr id="5" name="Рисунок 5" descr="C:\РАБОТА\ПРОЕКТЫ\ФЕДЕРАЛЬНЫЕ ПРОЕКТЫ\Учитель будущего\приказ 881-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РАБОТА\ПРОЕКТЫ\ФЕДЕРАЛЬНЫЕ ПРОЕКТЫ\Учитель будущего\приказ 881-д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753" t="4712" r="3479" b="6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088" cy="9599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92A" w:rsidRPr="00887731" w:rsidRDefault="00887731" w:rsidP="0000692A">
      <w:pPr>
        <w:pStyle w:val="a3"/>
        <w:ind w:left="0" w:firstLine="0"/>
        <w:jc w:val="right"/>
        <w:rPr>
          <w:sz w:val="24"/>
          <w:szCs w:val="24"/>
        </w:rPr>
      </w:pPr>
      <w:r w:rsidRPr="00887731">
        <w:rPr>
          <w:sz w:val="24"/>
          <w:szCs w:val="24"/>
        </w:rPr>
        <w:lastRenderedPageBreak/>
        <w:t>Утверждено</w:t>
      </w:r>
      <w:r w:rsidR="00F97C9F" w:rsidRPr="00887731">
        <w:rPr>
          <w:sz w:val="24"/>
          <w:szCs w:val="24"/>
        </w:rPr>
        <w:t xml:space="preserve"> </w:t>
      </w:r>
    </w:p>
    <w:p w:rsidR="00F97C9F" w:rsidRPr="00887731" w:rsidRDefault="00F97C9F" w:rsidP="0000692A">
      <w:pPr>
        <w:pStyle w:val="a3"/>
        <w:ind w:left="0" w:firstLine="0"/>
        <w:jc w:val="right"/>
        <w:rPr>
          <w:sz w:val="24"/>
          <w:szCs w:val="24"/>
        </w:rPr>
      </w:pPr>
      <w:r w:rsidRPr="00887731">
        <w:rPr>
          <w:sz w:val="24"/>
          <w:szCs w:val="24"/>
        </w:rPr>
        <w:t>приказ</w:t>
      </w:r>
      <w:r w:rsidR="00887731" w:rsidRPr="00887731">
        <w:rPr>
          <w:sz w:val="24"/>
          <w:szCs w:val="24"/>
        </w:rPr>
        <w:t>ом</w:t>
      </w:r>
      <w:r w:rsidR="0000692A" w:rsidRPr="00887731">
        <w:rPr>
          <w:sz w:val="24"/>
          <w:szCs w:val="24"/>
        </w:rPr>
        <w:t xml:space="preserve"> </w:t>
      </w:r>
      <w:proofErr w:type="spellStart"/>
      <w:r w:rsidR="0000692A" w:rsidRPr="00887731">
        <w:rPr>
          <w:sz w:val="24"/>
          <w:szCs w:val="24"/>
        </w:rPr>
        <w:t>МОиН</w:t>
      </w:r>
      <w:proofErr w:type="spellEnd"/>
      <w:r w:rsidR="0000692A" w:rsidRPr="00887731">
        <w:rPr>
          <w:sz w:val="24"/>
          <w:szCs w:val="24"/>
        </w:rPr>
        <w:t xml:space="preserve"> РТ</w:t>
      </w:r>
    </w:p>
    <w:p w:rsidR="00887731" w:rsidRPr="00887731" w:rsidRDefault="00887731" w:rsidP="00887731">
      <w:pPr>
        <w:pStyle w:val="a3"/>
        <w:ind w:left="0" w:firstLine="567"/>
        <w:jc w:val="right"/>
        <w:rPr>
          <w:sz w:val="24"/>
          <w:szCs w:val="24"/>
        </w:rPr>
      </w:pPr>
      <w:r w:rsidRPr="00887731">
        <w:rPr>
          <w:sz w:val="24"/>
          <w:szCs w:val="24"/>
        </w:rPr>
        <w:t>от 15 июля  2021 г.</w:t>
      </w:r>
    </w:p>
    <w:p w:rsidR="00887731" w:rsidRPr="00887731" w:rsidRDefault="00887731" w:rsidP="00887731">
      <w:pPr>
        <w:pStyle w:val="a3"/>
        <w:ind w:left="0" w:firstLine="567"/>
        <w:jc w:val="right"/>
        <w:rPr>
          <w:sz w:val="24"/>
          <w:szCs w:val="24"/>
        </w:rPr>
      </w:pPr>
      <w:r w:rsidRPr="00887731">
        <w:rPr>
          <w:sz w:val="24"/>
          <w:szCs w:val="24"/>
        </w:rPr>
        <w:t xml:space="preserve"> №881-д</w:t>
      </w:r>
    </w:p>
    <w:p w:rsidR="00EA5A80" w:rsidRDefault="00EA5A80" w:rsidP="00EA5A80">
      <w:pPr>
        <w:pStyle w:val="a3"/>
        <w:spacing w:before="89"/>
        <w:ind w:left="533" w:right="542" w:firstLine="0"/>
        <w:jc w:val="center"/>
      </w:pPr>
      <w:r>
        <w:t>ПОЛОЖЕНИЕ</w:t>
      </w:r>
    </w:p>
    <w:p w:rsidR="00EA5A80" w:rsidRDefault="00EA5A80" w:rsidP="00E15EFC">
      <w:pPr>
        <w:pStyle w:val="a3"/>
        <w:ind w:left="0" w:firstLine="0"/>
        <w:jc w:val="center"/>
      </w:pPr>
      <w:r>
        <w:t>о создании и функционировании региональной системы научно-методического</w:t>
      </w:r>
      <w:r>
        <w:rPr>
          <w:spacing w:val="-67"/>
        </w:rPr>
        <w:t xml:space="preserve"> </w:t>
      </w:r>
      <w:r>
        <w:t>сопровождения педагогических работников и управленческих кадров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Тыва</w:t>
      </w:r>
    </w:p>
    <w:p w:rsidR="00EA5A80" w:rsidRDefault="00EA5A80" w:rsidP="00EA5A80">
      <w:pPr>
        <w:pStyle w:val="a3"/>
        <w:spacing w:before="11"/>
        <w:ind w:left="0" w:firstLine="0"/>
        <w:jc w:val="left"/>
        <w:rPr>
          <w:sz w:val="27"/>
        </w:rPr>
      </w:pPr>
    </w:p>
    <w:p w:rsidR="00EA5A80" w:rsidRDefault="00EA5A80" w:rsidP="00EA5A80">
      <w:pPr>
        <w:pStyle w:val="a5"/>
        <w:numPr>
          <w:ilvl w:val="1"/>
          <w:numId w:val="1"/>
        </w:numPr>
        <w:tabs>
          <w:tab w:val="left" w:pos="4532"/>
          <w:tab w:val="left" w:pos="4533"/>
        </w:tabs>
        <w:ind w:hanging="709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</w:p>
    <w:p w:rsidR="00EA5A80" w:rsidRDefault="00EA5A80" w:rsidP="00EA5A80">
      <w:pPr>
        <w:pStyle w:val="a3"/>
        <w:spacing w:before="1"/>
        <w:ind w:left="0" w:firstLine="0"/>
        <w:jc w:val="left"/>
      </w:pPr>
    </w:p>
    <w:p w:rsidR="00EA5A80" w:rsidRDefault="00EA5A80" w:rsidP="00E15EFC">
      <w:pPr>
        <w:pStyle w:val="a5"/>
        <w:numPr>
          <w:ilvl w:val="1"/>
          <w:numId w:val="7"/>
        </w:numPr>
        <w:tabs>
          <w:tab w:val="clear" w:pos="360"/>
        </w:tabs>
        <w:spacing w:before="1"/>
        <w:ind w:right="118"/>
        <w:rPr>
          <w:i/>
          <w:sz w:val="28"/>
        </w:rPr>
      </w:pPr>
      <w:proofErr w:type="gramStart"/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РСНМС)</w:t>
      </w:r>
      <w:r>
        <w:rPr>
          <w:spacing w:val="70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РСНМС,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 и вновь создаваемых в региональной системе образования структур 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 кадров</w:t>
      </w:r>
      <w:proofErr w:type="gramEnd"/>
      <w:r>
        <w:rPr>
          <w:sz w:val="28"/>
        </w:rPr>
        <w:t xml:space="preserve"> в целях обеспечения реализации мероприятий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«Современная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школа»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«Образование»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кадрового потенциала и профессионального 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Тыва</w:t>
      </w:r>
      <w:r>
        <w:rPr>
          <w:i/>
          <w:sz w:val="28"/>
        </w:rPr>
        <w:t>.</w:t>
      </w:r>
    </w:p>
    <w:p w:rsidR="00EA5A80" w:rsidRDefault="00EA5A80" w:rsidP="00EA5A80">
      <w:pPr>
        <w:pStyle w:val="a5"/>
        <w:numPr>
          <w:ilvl w:val="1"/>
          <w:numId w:val="7"/>
        </w:numPr>
        <w:tabs>
          <w:tab w:val="left" w:pos="1325"/>
        </w:tabs>
        <w:ind w:right="124"/>
        <w:rPr>
          <w:sz w:val="28"/>
        </w:rPr>
      </w:pPr>
      <w:r>
        <w:rPr>
          <w:sz w:val="28"/>
        </w:rPr>
        <w:t>Нормативная правовая основа создания и функционирования региональной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сопровождения:</w:t>
      </w:r>
    </w:p>
    <w:p w:rsidR="00EA5A80" w:rsidRDefault="00EA5A80" w:rsidP="00EA5A80">
      <w:pPr>
        <w:pStyle w:val="a3"/>
        <w:ind w:right="119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 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1"/>
        </w:rPr>
        <w:t xml:space="preserve"> </w:t>
      </w:r>
      <w:r>
        <w:t>(с</w:t>
      </w:r>
      <w:r>
        <w:rPr>
          <w:spacing w:val="2"/>
        </w:rPr>
        <w:t xml:space="preserve"> </w:t>
      </w:r>
      <w:r>
        <w:t>последующими</w:t>
      </w:r>
      <w:r>
        <w:rPr>
          <w:spacing w:val="-3"/>
        </w:rPr>
        <w:t xml:space="preserve"> </w:t>
      </w:r>
      <w:r>
        <w:t>изменениями);</w:t>
      </w:r>
    </w:p>
    <w:p w:rsidR="00EA5A80" w:rsidRDefault="00EA5A80" w:rsidP="00EA5A80">
      <w:pPr>
        <w:pStyle w:val="a3"/>
        <w:ind w:right="119"/>
      </w:pPr>
      <w:r>
        <w:t>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204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национальных целях и стратегических задачах развития Российской Федерации на</w:t>
      </w:r>
      <w:r>
        <w:rPr>
          <w:spacing w:val="1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2024</w:t>
      </w:r>
      <w:r>
        <w:rPr>
          <w:spacing w:val="3"/>
        </w:rPr>
        <w:t xml:space="preserve"> </w:t>
      </w:r>
      <w:r>
        <w:t>года»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последующими</w:t>
      </w:r>
      <w:r>
        <w:rPr>
          <w:spacing w:val="-2"/>
        </w:rPr>
        <w:t xml:space="preserve"> </w:t>
      </w:r>
      <w:r>
        <w:t>изменениями);</w:t>
      </w:r>
    </w:p>
    <w:p w:rsidR="00EA5A80" w:rsidRDefault="00EA5A80" w:rsidP="00EA5A80">
      <w:pPr>
        <w:pStyle w:val="a3"/>
        <w:ind w:right="117"/>
      </w:pPr>
      <w:r>
        <w:t>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474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до 2030</w:t>
      </w:r>
      <w:r>
        <w:rPr>
          <w:spacing w:val="7"/>
        </w:rPr>
        <w:t xml:space="preserve"> </w:t>
      </w:r>
      <w:r>
        <w:t>года»;</w:t>
      </w:r>
    </w:p>
    <w:p w:rsidR="00EA5A80" w:rsidRDefault="00EA5A80" w:rsidP="00EA5A80">
      <w:pPr>
        <w:pStyle w:val="a3"/>
        <w:spacing w:line="321" w:lineRule="exact"/>
        <w:ind w:left="821" w:firstLine="0"/>
      </w:pPr>
      <w:r>
        <w:t>Постановление</w:t>
      </w:r>
      <w:r>
        <w:rPr>
          <w:spacing w:val="21"/>
        </w:rPr>
        <w:t xml:space="preserve"> </w:t>
      </w:r>
      <w:r>
        <w:t>Правительства</w:t>
      </w:r>
      <w:r>
        <w:rPr>
          <w:spacing w:val="21"/>
        </w:rPr>
        <w:t xml:space="preserve"> </w:t>
      </w:r>
      <w:r>
        <w:t>Российской</w:t>
      </w:r>
      <w:r>
        <w:rPr>
          <w:spacing w:val="22"/>
        </w:rPr>
        <w:t xml:space="preserve"> </w:t>
      </w:r>
      <w:r>
        <w:t>Федерации</w:t>
      </w:r>
      <w:r>
        <w:rPr>
          <w:spacing w:val="20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26</w:t>
      </w:r>
      <w:r>
        <w:rPr>
          <w:spacing w:val="30"/>
        </w:rPr>
        <w:t xml:space="preserve"> </w:t>
      </w:r>
      <w:r>
        <w:t>декабря</w:t>
      </w:r>
      <w:r>
        <w:rPr>
          <w:spacing w:val="22"/>
        </w:rPr>
        <w:t xml:space="preserve"> </w:t>
      </w:r>
      <w:r>
        <w:t>2017</w:t>
      </w:r>
      <w:r>
        <w:rPr>
          <w:spacing w:val="23"/>
        </w:rPr>
        <w:t xml:space="preserve"> </w:t>
      </w:r>
      <w:r>
        <w:t>года</w:t>
      </w:r>
    </w:p>
    <w:p w:rsidR="00EA5A80" w:rsidRDefault="00EA5A80" w:rsidP="00EA5A80">
      <w:pPr>
        <w:pStyle w:val="a3"/>
        <w:ind w:right="122" w:firstLine="0"/>
      </w:pPr>
      <w:r>
        <w:t>№</w:t>
      </w:r>
      <w:r>
        <w:rPr>
          <w:spacing w:val="1"/>
        </w:rPr>
        <w:t xml:space="preserve"> </w:t>
      </w:r>
      <w:r>
        <w:t>1642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“Развитие</w:t>
      </w:r>
      <w:r>
        <w:rPr>
          <w:spacing w:val="-1"/>
        </w:rPr>
        <w:t xml:space="preserve"> </w:t>
      </w:r>
      <w:r>
        <w:t>образования”»</w:t>
      </w:r>
      <w:r>
        <w:rPr>
          <w:spacing w:val="-2"/>
        </w:rPr>
        <w:t xml:space="preserve"> </w:t>
      </w:r>
      <w:r>
        <w:t>(с последующими</w:t>
      </w:r>
      <w:r>
        <w:rPr>
          <w:spacing w:val="-2"/>
        </w:rPr>
        <w:t xml:space="preserve"> </w:t>
      </w:r>
      <w:r>
        <w:t>изменениями);</w:t>
      </w:r>
    </w:p>
    <w:p w:rsidR="00EA5A80" w:rsidRDefault="00EA5A80" w:rsidP="00EA5A80">
      <w:pPr>
        <w:pStyle w:val="a3"/>
        <w:spacing w:line="321" w:lineRule="exact"/>
        <w:ind w:left="821" w:firstLine="0"/>
      </w:pPr>
      <w:r>
        <w:t>Распоряжение</w:t>
      </w:r>
      <w:r>
        <w:rPr>
          <w:spacing w:val="36"/>
        </w:rPr>
        <w:t xml:space="preserve"> </w:t>
      </w:r>
      <w:r>
        <w:t>Правительства</w:t>
      </w:r>
      <w:r>
        <w:rPr>
          <w:spacing w:val="36"/>
        </w:rPr>
        <w:t xml:space="preserve"> </w:t>
      </w:r>
      <w:r>
        <w:t>Российской</w:t>
      </w:r>
      <w:r>
        <w:rPr>
          <w:spacing w:val="37"/>
        </w:rPr>
        <w:t xml:space="preserve"> </w:t>
      </w:r>
      <w:r>
        <w:t>Федерации</w:t>
      </w:r>
      <w:r>
        <w:rPr>
          <w:spacing w:val="35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31</w:t>
      </w:r>
      <w:r>
        <w:rPr>
          <w:spacing w:val="37"/>
        </w:rPr>
        <w:t xml:space="preserve"> </w:t>
      </w:r>
      <w:r>
        <w:t>декабря</w:t>
      </w:r>
      <w:r>
        <w:rPr>
          <w:spacing w:val="35"/>
        </w:rPr>
        <w:t xml:space="preserve"> </w:t>
      </w:r>
      <w:r>
        <w:t>2019</w:t>
      </w:r>
      <w:r>
        <w:rPr>
          <w:spacing w:val="46"/>
        </w:rPr>
        <w:t xml:space="preserve"> </w:t>
      </w:r>
      <w:r>
        <w:t>года</w:t>
      </w:r>
    </w:p>
    <w:p w:rsidR="00EA5A80" w:rsidRDefault="00EA5A80" w:rsidP="00EA5A80">
      <w:pPr>
        <w:pStyle w:val="a3"/>
        <w:spacing w:before="2"/>
        <w:ind w:right="120" w:firstLine="0"/>
      </w:pPr>
      <w:r>
        <w:t>№</w:t>
      </w:r>
      <w:r>
        <w:rPr>
          <w:spacing w:val="1"/>
        </w:rPr>
        <w:t xml:space="preserve"> </w:t>
      </w:r>
      <w:r>
        <w:t>3273-р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национальную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учительского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последующими</w:t>
      </w:r>
      <w:r>
        <w:rPr>
          <w:spacing w:val="-67"/>
        </w:rPr>
        <w:t xml:space="preserve"> </w:t>
      </w:r>
      <w:r>
        <w:t>изменениями);</w:t>
      </w:r>
    </w:p>
    <w:p w:rsidR="00F97C9F" w:rsidRDefault="00EA5A80" w:rsidP="00F97C9F">
      <w:pPr>
        <w:pStyle w:val="a3"/>
        <w:ind w:right="128"/>
      </w:pPr>
      <w:r>
        <w:lastRenderedPageBreak/>
        <w:t>Национальный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 w:rsidR="00F97C9F">
        <w:t>«Образование»;</w:t>
      </w:r>
    </w:p>
    <w:p w:rsidR="00F97C9F" w:rsidRDefault="00F97C9F" w:rsidP="00F97C9F">
      <w:pPr>
        <w:pStyle w:val="a3"/>
        <w:ind w:right="128"/>
      </w:pPr>
      <w:r>
        <w:t>Ф</w:t>
      </w:r>
      <w:r w:rsidR="00EA5A80">
        <w:t>едеральный</w:t>
      </w:r>
      <w:r w:rsidR="00EA5A80">
        <w:rPr>
          <w:spacing w:val="1"/>
        </w:rPr>
        <w:t xml:space="preserve"> </w:t>
      </w:r>
      <w:r w:rsidR="00EA5A80">
        <w:t>проект</w:t>
      </w:r>
      <w:r w:rsidR="00EA5A80">
        <w:rPr>
          <w:spacing w:val="-1"/>
        </w:rPr>
        <w:t xml:space="preserve"> </w:t>
      </w:r>
      <w:r w:rsidR="00EA5A80">
        <w:t>«Современная школа»;</w:t>
      </w:r>
    </w:p>
    <w:p w:rsidR="00EA5A80" w:rsidRDefault="00F97C9F" w:rsidP="00F97C9F">
      <w:pPr>
        <w:pStyle w:val="a3"/>
        <w:ind w:right="128"/>
      </w:pPr>
      <w:r>
        <w:t>П</w:t>
      </w:r>
      <w:r w:rsidR="00EA5A80">
        <w:t>риказ Министерства просвещения Российской Федерации от 1 февраля 2021</w:t>
      </w:r>
      <w:r w:rsidR="00EA5A80">
        <w:rPr>
          <w:spacing w:val="1"/>
        </w:rPr>
        <w:t xml:space="preserve"> </w:t>
      </w:r>
      <w:r w:rsidR="00EA5A80">
        <w:t>года № 37 «Об утверждении методик расчета показателей федеральных проектов</w:t>
      </w:r>
      <w:r w:rsidR="00EA5A80">
        <w:rPr>
          <w:spacing w:val="1"/>
        </w:rPr>
        <w:t xml:space="preserve"> </w:t>
      </w:r>
      <w:r w:rsidR="00EA5A80">
        <w:t>национального проекта «Образование»;</w:t>
      </w:r>
    </w:p>
    <w:p w:rsidR="00EA5A80" w:rsidRDefault="00F97C9F" w:rsidP="00EA5A80">
      <w:pPr>
        <w:pStyle w:val="a3"/>
        <w:ind w:right="124"/>
      </w:pPr>
      <w:r>
        <w:t>Р</w:t>
      </w:r>
      <w:r w:rsidR="00EA5A80">
        <w:t xml:space="preserve">аспоряжение </w:t>
      </w:r>
      <w:r>
        <w:t xml:space="preserve">Министерства </w:t>
      </w:r>
      <w:r w:rsidR="00EA5A80">
        <w:t>просвещения Российской Федерации</w:t>
      </w:r>
      <w:r w:rsidR="00EA5A80">
        <w:rPr>
          <w:spacing w:val="-68"/>
        </w:rPr>
        <w:t xml:space="preserve"> </w:t>
      </w:r>
      <w:r w:rsidR="00EA5A80">
        <w:t>от 6 августа 2020 года № Р-76 «Об утверждении Концепции создания федеральной</w:t>
      </w:r>
      <w:r w:rsidR="00EA5A80">
        <w:rPr>
          <w:spacing w:val="1"/>
        </w:rPr>
        <w:t xml:space="preserve"> </w:t>
      </w:r>
      <w:r w:rsidR="00EA5A80">
        <w:t>системы</w:t>
      </w:r>
      <w:r w:rsidR="00EA5A80">
        <w:rPr>
          <w:spacing w:val="1"/>
        </w:rPr>
        <w:t xml:space="preserve"> </w:t>
      </w:r>
      <w:r w:rsidR="00EA5A80">
        <w:t>научно-методического</w:t>
      </w:r>
      <w:r w:rsidR="00EA5A80">
        <w:rPr>
          <w:spacing w:val="1"/>
        </w:rPr>
        <w:t xml:space="preserve"> </w:t>
      </w:r>
      <w:r w:rsidR="00EA5A80">
        <w:t>сопровождения</w:t>
      </w:r>
      <w:r w:rsidR="00EA5A80">
        <w:rPr>
          <w:spacing w:val="1"/>
        </w:rPr>
        <w:t xml:space="preserve"> </w:t>
      </w:r>
      <w:r w:rsidR="00EA5A80">
        <w:t>педагогических</w:t>
      </w:r>
      <w:r w:rsidR="00EA5A80">
        <w:rPr>
          <w:spacing w:val="1"/>
        </w:rPr>
        <w:t xml:space="preserve"> </w:t>
      </w:r>
      <w:r w:rsidR="00EA5A80">
        <w:t>работников</w:t>
      </w:r>
      <w:r w:rsidR="00EA5A80">
        <w:rPr>
          <w:spacing w:val="1"/>
        </w:rPr>
        <w:t xml:space="preserve"> </w:t>
      </w:r>
      <w:r w:rsidR="00EA5A80">
        <w:t>и</w:t>
      </w:r>
      <w:r w:rsidR="00EA5A80">
        <w:rPr>
          <w:spacing w:val="1"/>
        </w:rPr>
        <w:t xml:space="preserve"> </w:t>
      </w:r>
      <w:r w:rsidR="00EA5A80">
        <w:t>управленческих кадров»;</w:t>
      </w:r>
    </w:p>
    <w:p w:rsidR="00EA5A80" w:rsidRDefault="00F97C9F" w:rsidP="00EA5A80">
      <w:pPr>
        <w:pStyle w:val="a3"/>
        <w:ind w:right="122"/>
      </w:pPr>
      <w:r>
        <w:t>Р</w:t>
      </w:r>
      <w:r w:rsidR="00EA5A80">
        <w:t xml:space="preserve">аспоряжение Министерства </w:t>
      </w:r>
      <w:r>
        <w:t xml:space="preserve">просвещения </w:t>
      </w:r>
      <w:r w:rsidR="00EA5A80">
        <w:t>Российской Федерации</w:t>
      </w:r>
      <w:r w:rsidR="00EA5A80">
        <w:rPr>
          <w:spacing w:val="-68"/>
        </w:rPr>
        <w:t xml:space="preserve"> </w:t>
      </w:r>
      <w:r w:rsidR="00EA5A80">
        <w:t>от 4 февраля 2021 года № Р-33 «Об утверждении методических рекомендаций по</w:t>
      </w:r>
      <w:r w:rsidR="00EA5A80">
        <w:rPr>
          <w:spacing w:val="1"/>
        </w:rPr>
        <w:t xml:space="preserve"> </w:t>
      </w:r>
      <w:r w:rsidR="00EA5A80">
        <w:t>реализации</w:t>
      </w:r>
      <w:r w:rsidR="00EA5A80">
        <w:rPr>
          <w:spacing w:val="1"/>
        </w:rPr>
        <w:t xml:space="preserve"> </w:t>
      </w:r>
      <w:r w:rsidR="00EA5A80">
        <w:t>мероприятий</w:t>
      </w:r>
      <w:r w:rsidR="00EA5A80">
        <w:rPr>
          <w:spacing w:val="1"/>
        </w:rPr>
        <w:t xml:space="preserve"> </w:t>
      </w:r>
      <w:r w:rsidR="00EA5A80">
        <w:t>по</w:t>
      </w:r>
      <w:r w:rsidR="00EA5A80">
        <w:rPr>
          <w:spacing w:val="1"/>
        </w:rPr>
        <w:t xml:space="preserve"> </w:t>
      </w:r>
      <w:r w:rsidR="00EA5A80">
        <w:t>формированию</w:t>
      </w:r>
      <w:r w:rsidR="00EA5A80">
        <w:rPr>
          <w:spacing w:val="1"/>
        </w:rPr>
        <w:t xml:space="preserve"> </w:t>
      </w:r>
      <w:r w:rsidR="00EA5A80">
        <w:t>и</w:t>
      </w:r>
      <w:r w:rsidR="00EA5A80">
        <w:rPr>
          <w:spacing w:val="1"/>
        </w:rPr>
        <w:t xml:space="preserve"> </w:t>
      </w:r>
      <w:r w:rsidR="00EA5A80">
        <w:t>обеспечению</w:t>
      </w:r>
      <w:r w:rsidR="00EA5A80">
        <w:rPr>
          <w:spacing w:val="1"/>
        </w:rPr>
        <w:t xml:space="preserve"> </w:t>
      </w:r>
      <w:r w:rsidR="00EA5A80">
        <w:t>функционирования</w:t>
      </w:r>
      <w:r w:rsidR="00EA5A80">
        <w:rPr>
          <w:spacing w:val="1"/>
        </w:rPr>
        <w:t xml:space="preserve"> </w:t>
      </w:r>
      <w:r w:rsidR="00EA5A80">
        <w:t>единой федеральной системы научно методического сопровождения педагогических</w:t>
      </w:r>
      <w:r w:rsidR="00EA5A80">
        <w:rPr>
          <w:spacing w:val="1"/>
        </w:rPr>
        <w:t xml:space="preserve"> </w:t>
      </w:r>
      <w:r w:rsidR="00EA5A80">
        <w:t>работников</w:t>
      </w:r>
      <w:r w:rsidR="00EA5A80">
        <w:rPr>
          <w:spacing w:val="-5"/>
        </w:rPr>
        <w:t xml:space="preserve"> </w:t>
      </w:r>
      <w:r w:rsidR="00EA5A80">
        <w:t>и управленческих</w:t>
      </w:r>
      <w:r w:rsidR="00EA5A80">
        <w:rPr>
          <w:spacing w:val="1"/>
        </w:rPr>
        <w:t xml:space="preserve"> </w:t>
      </w:r>
      <w:r w:rsidR="00EA5A80">
        <w:t>кадров»;</w:t>
      </w:r>
    </w:p>
    <w:p w:rsidR="00EA5A80" w:rsidRDefault="00F97C9F" w:rsidP="00EA5A80">
      <w:pPr>
        <w:pStyle w:val="a3"/>
        <w:ind w:right="125"/>
      </w:pPr>
      <w:r>
        <w:t>И</w:t>
      </w:r>
      <w:r w:rsidR="00EA5A80">
        <w:t>ные</w:t>
      </w:r>
      <w:r w:rsidR="00EA5A80">
        <w:rPr>
          <w:spacing w:val="1"/>
        </w:rPr>
        <w:t xml:space="preserve"> </w:t>
      </w:r>
      <w:r w:rsidR="00EA5A80">
        <w:t>нормативные</w:t>
      </w:r>
      <w:r w:rsidR="00EA5A80">
        <w:rPr>
          <w:spacing w:val="1"/>
        </w:rPr>
        <w:t xml:space="preserve"> </w:t>
      </w:r>
      <w:r w:rsidR="00EA5A80">
        <w:t>правовые</w:t>
      </w:r>
      <w:r w:rsidR="00EA5A80">
        <w:rPr>
          <w:spacing w:val="1"/>
        </w:rPr>
        <w:t xml:space="preserve"> </w:t>
      </w:r>
      <w:r w:rsidR="00EA5A80">
        <w:t>акты</w:t>
      </w:r>
      <w:r w:rsidR="00EA5A80">
        <w:rPr>
          <w:spacing w:val="1"/>
        </w:rPr>
        <w:t xml:space="preserve"> </w:t>
      </w:r>
      <w:r w:rsidR="00EA5A80">
        <w:t>Российской</w:t>
      </w:r>
      <w:r w:rsidR="00EA5A80">
        <w:rPr>
          <w:spacing w:val="1"/>
        </w:rPr>
        <w:t xml:space="preserve"> </w:t>
      </w:r>
      <w:r w:rsidR="00EA5A80">
        <w:t>Федерации,</w:t>
      </w:r>
      <w:r w:rsidR="00EA5A80">
        <w:rPr>
          <w:spacing w:val="1"/>
        </w:rPr>
        <w:t xml:space="preserve"> </w:t>
      </w:r>
      <w:r w:rsidR="00EA5A80">
        <w:t>Министерства</w:t>
      </w:r>
      <w:r w:rsidR="00EA5A80">
        <w:rPr>
          <w:spacing w:val="1"/>
        </w:rPr>
        <w:t xml:space="preserve"> </w:t>
      </w:r>
      <w:r w:rsidR="00EA5A80">
        <w:t>просвещения Российской Федерации, Министерства образования и науки Республики</w:t>
      </w:r>
      <w:r w:rsidR="00EA5A80">
        <w:rPr>
          <w:spacing w:val="-67"/>
        </w:rPr>
        <w:t xml:space="preserve"> </w:t>
      </w:r>
      <w:r w:rsidR="00EA5A80">
        <w:t>Тыва,</w:t>
      </w:r>
      <w:r w:rsidR="00EA5A80">
        <w:rPr>
          <w:spacing w:val="-2"/>
        </w:rPr>
        <w:t xml:space="preserve"> </w:t>
      </w:r>
      <w:r w:rsidR="00EA5A80">
        <w:t>настоящее Положение.</w:t>
      </w:r>
    </w:p>
    <w:p w:rsidR="00EA5A80" w:rsidRDefault="00EA5A80" w:rsidP="00AD1157">
      <w:pPr>
        <w:pStyle w:val="a3"/>
        <w:spacing w:before="11"/>
        <w:ind w:left="0" w:firstLine="0"/>
        <w:jc w:val="center"/>
        <w:rPr>
          <w:sz w:val="27"/>
        </w:rPr>
      </w:pPr>
    </w:p>
    <w:p w:rsidR="00EA5A80" w:rsidRDefault="00EA5A80" w:rsidP="00AD1157">
      <w:pPr>
        <w:pStyle w:val="a5"/>
        <w:numPr>
          <w:ilvl w:val="1"/>
          <w:numId w:val="1"/>
        </w:numPr>
        <w:spacing w:before="1"/>
        <w:ind w:left="0" w:firstLine="0"/>
        <w:jc w:val="center"/>
      </w:pPr>
      <w:r>
        <w:rPr>
          <w:sz w:val="28"/>
        </w:rPr>
        <w:t>Цель, задачи и принципы формирования региональной системы научно-</w:t>
      </w:r>
      <w:r w:rsidRPr="00AD1157"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 w:rsidRPr="00AD1157">
        <w:rPr>
          <w:spacing w:val="-4"/>
          <w:sz w:val="28"/>
        </w:rPr>
        <w:t xml:space="preserve"> </w:t>
      </w:r>
      <w:r>
        <w:rPr>
          <w:sz w:val="28"/>
        </w:rPr>
        <w:t>сопровождения</w:t>
      </w:r>
      <w:r w:rsidRPr="00AD1157"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 w:rsidRPr="00AD1157">
        <w:rPr>
          <w:spacing w:val="-7"/>
          <w:sz w:val="28"/>
        </w:rPr>
        <w:t xml:space="preserve"> </w:t>
      </w:r>
      <w:r>
        <w:rPr>
          <w:sz w:val="28"/>
        </w:rPr>
        <w:t>работников</w:t>
      </w:r>
      <w:r w:rsidRPr="00AD1157">
        <w:rPr>
          <w:spacing w:val="-8"/>
          <w:sz w:val="28"/>
        </w:rPr>
        <w:t xml:space="preserve"> </w:t>
      </w:r>
      <w:r>
        <w:rPr>
          <w:sz w:val="28"/>
        </w:rPr>
        <w:t>и</w:t>
      </w:r>
      <w:r w:rsidRPr="00AD1157">
        <w:rPr>
          <w:spacing w:val="-5"/>
          <w:sz w:val="28"/>
        </w:rPr>
        <w:t xml:space="preserve"> </w:t>
      </w:r>
      <w:r>
        <w:rPr>
          <w:sz w:val="28"/>
        </w:rPr>
        <w:t>управленческих</w:t>
      </w:r>
      <w:r w:rsidRPr="00AD1157">
        <w:rPr>
          <w:spacing w:val="-3"/>
          <w:sz w:val="28"/>
        </w:rPr>
        <w:t xml:space="preserve"> </w:t>
      </w:r>
      <w:r>
        <w:rPr>
          <w:sz w:val="28"/>
        </w:rPr>
        <w:t>кадров</w:t>
      </w:r>
    </w:p>
    <w:p w:rsidR="00EA5A80" w:rsidRDefault="00EA5A80" w:rsidP="00E15EFC">
      <w:pPr>
        <w:pStyle w:val="a5"/>
        <w:numPr>
          <w:ilvl w:val="1"/>
          <w:numId w:val="6"/>
        </w:numPr>
        <w:tabs>
          <w:tab w:val="clear" w:pos="360"/>
        </w:tabs>
        <w:ind w:right="118"/>
        <w:rPr>
          <w:sz w:val="28"/>
        </w:rPr>
      </w:pPr>
      <w:proofErr w:type="gramStart"/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РСНМС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 сопровождения педагогических работников и управленческих кадров,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(образовательных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организаций)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  <w:proofErr w:type="gramEnd"/>
    </w:p>
    <w:p w:rsidR="00EA5A80" w:rsidRDefault="00EA5A80" w:rsidP="00EA5A80">
      <w:pPr>
        <w:pStyle w:val="a5"/>
        <w:numPr>
          <w:ilvl w:val="1"/>
          <w:numId w:val="6"/>
        </w:numPr>
        <w:tabs>
          <w:tab w:val="left" w:pos="1314"/>
        </w:tabs>
        <w:spacing w:line="321" w:lineRule="exact"/>
        <w:ind w:left="1313" w:hanging="493"/>
        <w:rPr>
          <w:sz w:val="28"/>
        </w:rPr>
      </w:pP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РСНМС:</w:t>
      </w:r>
    </w:p>
    <w:p w:rsidR="00EA5A80" w:rsidRDefault="00EA5A80" w:rsidP="00EA5A80">
      <w:pPr>
        <w:pStyle w:val="a3"/>
        <w:ind w:right="118"/>
      </w:pPr>
      <w:proofErr w:type="gramStart"/>
      <w:r>
        <w:t>выстраивание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spellStart"/>
      <w:r>
        <w:t>тьюторское</w:t>
      </w:r>
      <w:proofErr w:type="spellEnd"/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дефицитов,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71"/>
        </w:rPr>
        <w:t xml:space="preserve"> </w:t>
      </w:r>
      <w:r>
        <w:t>мастерства</w:t>
      </w:r>
      <w:r>
        <w:rPr>
          <w:spacing w:val="71"/>
        </w:rPr>
        <w:t xml:space="preserve"> </w:t>
      </w:r>
      <w:r>
        <w:t>педагогических</w:t>
      </w:r>
      <w:r>
        <w:rPr>
          <w:spacing w:val="-67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 w:rsidR="00F97C9F">
        <w:rPr>
          <w:spacing w:val="1"/>
        </w:rPr>
        <w:t xml:space="preserve">при </w:t>
      </w:r>
      <w:r>
        <w:t>Государственно</w:t>
      </w:r>
      <w:r w:rsidR="00F97C9F">
        <w:t>м</w:t>
      </w:r>
      <w:r>
        <w:rPr>
          <w:spacing w:val="1"/>
        </w:rPr>
        <w:t xml:space="preserve"> </w:t>
      </w:r>
      <w:r>
        <w:t>автономно</w:t>
      </w:r>
      <w:r w:rsidR="00F97C9F">
        <w:t>м</w:t>
      </w:r>
      <w:r>
        <w:t xml:space="preserve"> образовательно</w:t>
      </w:r>
      <w:r w:rsidR="00F97C9F">
        <w:t>м</w:t>
      </w:r>
      <w:r>
        <w:rPr>
          <w:spacing w:val="1"/>
        </w:rPr>
        <w:t xml:space="preserve"> </w:t>
      </w:r>
      <w:proofErr w:type="spellStart"/>
      <w:r>
        <w:t>учреждени</w:t>
      </w:r>
      <w:r w:rsidR="00F97C9F">
        <w:t>м</w:t>
      </w:r>
      <w:proofErr w:type="spellEnd"/>
      <w:r>
        <w:rPr>
          <w:spacing w:val="1"/>
        </w:rPr>
        <w:t xml:space="preserve"> </w:t>
      </w:r>
      <w:r>
        <w:t xml:space="preserve">дополнительного профессионального образования «Тувинский институт развития образования и повышения квалификации» </w:t>
      </w:r>
      <w:r>
        <w:rPr>
          <w:spacing w:val="4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ЦНППМ);</w:t>
      </w:r>
      <w:proofErr w:type="gramEnd"/>
    </w:p>
    <w:p w:rsidR="00EA5A80" w:rsidRDefault="00EA5A80" w:rsidP="00F97C9F">
      <w:pPr>
        <w:pStyle w:val="a3"/>
        <w:ind w:right="121"/>
      </w:pPr>
      <w:r>
        <w:t>обеспечение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5"/>
        </w:rPr>
        <w:t xml:space="preserve"> </w:t>
      </w:r>
      <w:r>
        <w:t>программ</w:t>
      </w:r>
      <w:r>
        <w:rPr>
          <w:spacing w:val="3"/>
        </w:rPr>
        <w:t xml:space="preserve"> </w:t>
      </w:r>
      <w:r>
        <w:t>педагогического</w:t>
      </w:r>
      <w:r>
        <w:rPr>
          <w:spacing w:val="5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-</w:t>
      </w:r>
      <w:r>
        <w:rPr>
          <w:spacing w:val="6"/>
        </w:rPr>
        <w:t xml:space="preserve"> </w:t>
      </w:r>
      <w:proofErr w:type="gramStart"/>
      <w:r>
        <w:t>ФР</w:t>
      </w:r>
      <w:proofErr w:type="gramEnd"/>
      <w:r>
        <w:rPr>
          <w:spacing w:val="3"/>
        </w:rPr>
        <w:t xml:space="preserve"> </w:t>
      </w:r>
      <w:r>
        <w:t>ДПП)</w:t>
      </w:r>
      <w:r w:rsidR="00F97C9F"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 xml:space="preserve">работников и управленческих кадров, в том числе с </w:t>
      </w:r>
      <w:r>
        <w:lastRenderedPageBreak/>
        <w:t>использованием 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 развитию педагогических работников и управленческих кадров,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и управленческих</w:t>
      </w:r>
      <w:r>
        <w:rPr>
          <w:spacing w:val="1"/>
        </w:rPr>
        <w:t xml:space="preserve"> </w:t>
      </w:r>
      <w:r>
        <w:t>кадров;</w:t>
      </w:r>
    </w:p>
    <w:p w:rsidR="00EA5A80" w:rsidRDefault="00EA5A80" w:rsidP="00EA5A80">
      <w:pPr>
        <w:pStyle w:val="a3"/>
        <w:spacing w:before="1"/>
        <w:ind w:right="119"/>
      </w:pPr>
      <w:r>
        <w:t>развитие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информационно-методической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 кадров, разработки, апробации и внедрения инновационных моделей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(профессиональной</w:t>
      </w:r>
      <w:r>
        <w:rPr>
          <w:spacing w:val="1"/>
        </w:rPr>
        <w:t xml:space="preserve"> </w:t>
      </w:r>
      <w:r>
        <w:t>переподготовки)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и совместного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ресурсов;</w:t>
      </w:r>
    </w:p>
    <w:p w:rsidR="00EA5A80" w:rsidRDefault="00EA5A80" w:rsidP="00EA5A80">
      <w:pPr>
        <w:pStyle w:val="a3"/>
        <w:ind w:left="821" w:firstLine="0"/>
      </w:pPr>
      <w:r>
        <w:t>разработка</w:t>
      </w:r>
      <w:r>
        <w:rPr>
          <w:spacing w:val="-3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учителей;</w:t>
      </w:r>
    </w:p>
    <w:p w:rsidR="00EA5A80" w:rsidRDefault="00EA5A80" w:rsidP="00EA5A80">
      <w:pPr>
        <w:pStyle w:val="a3"/>
        <w:spacing w:before="2"/>
        <w:ind w:right="118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управленческими кадрами навыками использования современных технологий,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цифровых;</w:t>
      </w:r>
    </w:p>
    <w:p w:rsidR="00EA5A80" w:rsidRDefault="00EA5A80" w:rsidP="00EA5A80">
      <w:pPr>
        <w:pStyle w:val="a3"/>
        <w:ind w:right="132"/>
      </w:pPr>
      <w:r>
        <w:t>внедрение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проектных форм 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учащимися;</w:t>
      </w:r>
    </w:p>
    <w:p w:rsidR="00EA5A80" w:rsidRDefault="00EA5A80" w:rsidP="00EA5A80">
      <w:pPr>
        <w:pStyle w:val="a3"/>
        <w:ind w:right="128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деятельность;</w:t>
      </w:r>
    </w:p>
    <w:p w:rsidR="00EA5A80" w:rsidRDefault="00EA5A80" w:rsidP="00EA5A80">
      <w:pPr>
        <w:pStyle w:val="a3"/>
        <w:ind w:right="127"/>
      </w:pPr>
      <w:r>
        <w:t>создание единой системы</w:t>
      </w:r>
      <w:r>
        <w:rPr>
          <w:spacing w:val="1"/>
        </w:rPr>
        <w:t xml:space="preserve"> </w:t>
      </w:r>
      <w:r>
        <w:t>выявления, обобщения, продвижения 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подтвердивших</w:t>
      </w:r>
      <w:r>
        <w:rPr>
          <w:spacing w:val="-1"/>
        </w:rPr>
        <w:t xml:space="preserve"> </w:t>
      </w:r>
      <w:r>
        <w:t>эффективность</w:t>
      </w:r>
      <w:r>
        <w:rPr>
          <w:spacing w:val="-5"/>
        </w:rPr>
        <w:t xml:space="preserve"> </w:t>
      </w:r>
      <w:r>
        <w:t>педагогических и</w:t>
      </w:r>
      <w:r>
        <w:rPr>
          <w:spacing w:val="-1"/>
        </w:rPr>
        <w:t xml:space="preserve"> </w:t>
      </w:r>
      <w:r>
        <w:t>управленческих</w:t>
      </w:r>
      <w:r>
        <w:rPr>
          <w:spacing w:val="-4"/>
        </w:rPr>
        <w:t xml:space="preserve"> </w:t>
      </w:r>
      <w:r>
        <w:t>практик;</w:t>
      </w:r>
    </w:p>
    <w:p w:rsidR="00EA5A80" w:rsidRDefault="00EA5A80" w:rsidP="00EA5A80">
      <w:pPr>
        <w:pStyle w:val="a3"/>
        <w:ind w:right="122"/>
      </w:pPr>
      <w:r>
        <w:t>стимулирование</w:t>
      </w:r>
      <w:r>
        <w:rPr>
          <w:spacing w:val="1"/>
        </w:rPr>
        <w:t xml:space="preserve"> </w:t>
      </w:r>
      <w:r>
        <w:t>разработки,</w:t>
      </w:r>
      <w:r>
        <w:rPr>
          <w:spacing w:val="1"/>
        </w:rPr>
        <w:t xml:space="preserve"> </w:t>
      </w:r>
      <w:r>
        <w:t>апробации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ассоциаций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профессиональных компетенций.</w:t>
      </w:r>
    </w:p>
    <w:p w:rsidR="00EA5A80" w:rsidRDefault="00EA5A80" w:rsidP="00E15EFC">
      <w:pPr>
        <w:pStyle w:val="a5"/>
        <w:numPr>
          <w:ilvl w:val="1"/>
          <w:numId w:val="6"/>
        </w:numPr>
        <w:tabs>
          <w:tab w:val="clear" w:pos="360"/>
        </w:tabs>
        <w:spacing w:before="1"/>
        <w:ind w:right="120"/>
        <w:rPr>
          <w:sz w:val="28"/>
        </w:rPr>
      </w:pPr>
      <w:r>
        <w:rPr>
          <w:sz w:val="28"/>
        </w:rPr>
        <w:t>Принципами формирования региональной системы научно-методического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управленческих кадров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EA5A80" w:rsidRDefault="00EA5A80" w:rsidP="00EA5A80">
      <w:pPr>
        <w:pStyle w:val="a3"/>
        <w:ind w:right="118"/>
      </w:pPr>
      <w:r>
        <w:t>соответствие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7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 «Образование», региональных проектов и программ</w:t>
      </w:r>
      <w:r>
        <w:rPr>
          <w:spacing w:val="70"/>
        </w:rPr>
        <w:t xml:space="preserve"> </w:t>
      </w:r>
      <w:r>
        <w:t>отрасли «Образование»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работников;</w:t>
      </w:r>
    </w:p>
    <w:p w:rsidR="00EA5A80" w:rsidRDefault="00EA5A80" w:rsidP="00EA5A80">
      <w:pPr>
        <w:pStyle w:val="a3"/>
        <w:ind w:right="120"/>
      </w:pPr>
      <w:r>
        <w:t>соответствие реализуемых в субъекте Российской Федерации мероприятий 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личностно-профессионального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выявление</w:t>
      </w:r>
      <w:proofErr w:type="gramEnd"/>
      <w:r>
        <w:rPr>
          <w:spacing w:val="-1"/>
        </w:rPr>
        <w:t xml:space="preserve"> </w:t>
      </w:r>
      <w:r>
        <w:t>и ликвидацию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дефицитов;</w:t>
      </w:r>
    </w:p>
    <w:p w:rsidR="00EA5A80" w:rsidRDefault="00EA5A80" w:rsidP="00EA5A80">
      <w:pPr>
        <w:pStyle w:val="a3"/>
        <w:ind w:right="127"/>
      </w:pPr>
      <w:r>
        <w:t>консолидация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«Образование»,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управленческих кадров и эффективного повышения уровня </w:t>
      </w:r>
      <w:r>
        <w:lastRenderedPageBreak/>
        <w:t>их профессионального</w:t>
      </w:r>
      <w:r>
        <w:rPr>
          <w:spacing w:val="1"/>
        </w:rPr>
        <w:t xml:space="preserve"> </w:t>
      </w:r>
      <w:r>
        <w:t>мастерства.</w:t>
      </w:r>
    </w:p>
    <w:p w:rsidR="00EA5A80" w:rsidRDefault="00EA5A80" w:rsidP="00EA5A80">
      <w:pPr>
        <w:pStyle w:val="a3"/>
        <w:spacing w:before="11"/>
        <w:ind w:left="0" w:firstLine="0"/>
        <w:jc w:val="left"/>
        <w:rPr>
          <w:sz w:val="27"/>
        </w:rPr>
      </w:pPr>
    </w:p>
    <w:p w:rsidR="00EA5A80" w:rsidRDefault="00EA5A80" w:rsidP="0000692A">
      <w:pPr>
        <w:pStyle w:val="a5"/>
        <w:numPr>
          <w:ilvl w:val="1"/>
          <w:numId w:val="1"/>
        </w:numPr>
        <w:ind w:left="1118" w:right="1030" w:hanging="101"/>
        <w:jc w:val="center"/>
        <w:rPr>
          <w:sz w:val="28"/>
        </w:rPr>
      </w:pPr>
      <w:r>
        <w:rPr>
          <w:sz w:val="28"/>
        </w:rPr>
        <w:t>Структура и субъекты региональной системы научно-методического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</w:t>
      </w:r>
    </w:p>
    <w:p w:rsidR="00EA5A80" w:rsidRDefault="00EA5A80" w:rsidP="00E15EFC">
      <w:pPr>
        <w:pStyle w:val="a5"/>
        <w:numPr>
          <w:ilvl w:val="1"/>
          <w:numId w:val="5"/>
        </w:numPr>
        <w:tabs>
          <w:tab w:val="clear" w:pos="360"/>
        </w:tabs>
        <w:spacing w:before="71"/>
        <w:ind w:right="121"/>
        <w:rPr>
          <w:sz w:val="28"/>
        </w:rPr>
      </w:pPr>
      <w:r>
        <w:rPr>
          <w:sz w:val="28"/>
        </w:rPr>
        <w:t>Региональная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 всех уровнях.</w:t>
      </w:r>
    </w:p>
    <w:p w:rsidR="00EA5A80" w:rsidRDefault="00EA5A80" w:rsidP="00EA5A80">
      <w:pPr>
        <w:pStyle w:val="a5"/>
        <w:numPr>
          <w:ilvl w:val="1"/>
          <w:numId w:val="5"/>
        </w:numPr>
        <w:tabs>
          <w:tab w:val="left" w:pos="1314"/>
        </w:tabs>
        <w:spacing w:line="320" w:lineRule="exact"/>
        <w:ind w:left="1313" w:hanging="493"/>
        <w:rPr>
          <w:sz w:val="28"/>
        </w:rPr>
      </w:pPr>
      <w:r>
        <w:rPr>
          <w:sz w:val="28"/>
        </w:rPr>
        <w:t>Структурный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6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РСНМС:</w:t>
      </w:r>
    </w:p>
    <w:p w:rsidR="00EA5A80" w:rsidRDefault="00EA5A80" w:rsidP="00F97C9F">
      <w:pPr>
        <w:pStyle w:val="a5"/>
        <w:numPr>
          <w:ilvl w:val="2"/>
          <w:numId w:val="5"/>
        </w:numPr>
        <w:tabs>
          <w:tab w:val="left" w:pos="1570"/>
        </w:tabs>
        <w:spacing w:before="3"/>
        <w:ind w:right="119"/>
        <w:rPr>
          <w:sz w:val="28"/>
        </w:rPr>
      </w:pPr>
      <w:r>
        <w:rPr>
          <w:sz w:val="28"/>
        </w:rPr>
        <w:t>Министерство образования и науки Республики Тыва (далее 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РТ).</w:t>
      </w:r>
    </w:p>
    <w:p w:rsidR="00EA5A80" w:rsidRDefault="00EA5A80" w:rsidP="00F97C9F">
      <w:pPr>
        <w:pStyle w:val="a3"/>
        <w:spacing w:line="321" w:lineRule="exact"/>
        <w:ind w:left="821" w:firstLine="0"/>
      </w:pPr>
      <w:r>
        <w:t>Функции:</w:t>
      </w:r>
    </w:p>
    <w:p w:rsidR="00EA5A80" w:rsidRDefault="00F97C9F" w:rsidP="00F97C9F">
      <w:pPr>
        <w:pStyle w:val="a3"/>
        <w:tabs>
          <w:tab w:val="left" w:pos="2623"/>
          <w:tab w:val="left" w:pos="3780"/>
          <w:tab w:val="left" w:pos="7243"/>
          <w:tab w:val="left" w:pos="8977"/>
        </w:tabs>
        <w:ind w:right="156"/>
      </w:pPr>
      <w:r>
        <w:t>о</w:t>
      </w:r>
      <w:r w:rsidR="00EA5A80">
        <w:t>беспечивает</w:t>
      </w:r>
      <w:r>
        <w:t xml:space="preserve"> </w:t>
      </w:r>
      <w:r w:rsidR="00EA5A80">
        <w:t>условия</w:t>
      </w:r>
      <w:r>
        <w:t xml:space="preserve"> </w:t>
      </w:r>
      <w:r w:rsidR="00EA5A80">
        <w:t>(материально-технические,</w:t>
      </w:r>
      <w:r>
        <w:t xml:space="preserve"> ф</w:t>
      </w:r>
      <w:r w:rsidR="00EA5A80">
        <w:t>инансовые,</w:t>
      </w:r>
      <w:r>
        <w:t xml:space="preserve"> к</w:t>
      </w:r>
      <w:r w:rsidR="00EA5A80">
        <w:t>адровые</w:t>
      </w:r>
      <w:r w:rsidR="00EA5A80">
        <w:rPr>
          <w:spacing w:val="47"/>
        </w:rPr>
        <w:t xml:space="preserve"> </w:t>
      </w:r>
      <w:r w:rsidR="00EA5A80">
        <w:t>и</w:t>
      </w:r>
      <w:r w:rsidR="00EA5A80">
        <w:rPr>
          <w:spacing w:val="-67"/>
        </w:rPr>
        <w:t xml:space="preserve"> </w:t>
      </w:r>
      <w:r w:rsidR="00EA5A80">
        <w:t>иные)</w:t>
      </w:r>
      <w:r w:rsidR="00EA5A80">
        <w:rPr>
          <w:spacing w:val="-4"/>
        </w:rPr>
        <w:t xml:space="preserve"> </w:t>
      </w:r>
      <w:r w:rsidR="00EA5A80">
        <w:t>для</w:t>
      </w:r>
      <w:r w:rsidR="00EA5A80">
        <w:rPr>
          <w:spacing w:val="-2"/>
        </w:rPr>
        <w:t xml:space="preserve"> </w:t>
      </w:r>
      <w:r w:rsidR="00EA5A80">
        <w:t>достижения</w:t>
      </w:r>
      <w:r w:rsidR="00EA5A80">
        <w:rPr>
          <w:spacing w:val="-1"/>
        </w:rPr>
        <w:t xml:space="preserve"> </w:t>
      </w:r>
      <w:r w:rsidR="00EA5A80">
        <w:t>показателей</w:t>
      </w:r>
      <w:r w:rsidR="00EA5A80">
        <w:rPr>
          <w:spacing w:val="-3"/>
        </w:rPr>
        <w:t xml:space="preserve"> </w:t>
      </w:r>
      <w:r w:rsidR="00EA5A80">
        <w:t>национального проекта</w:t>
      </w:r>
      <w:r w:rsidR="00EA5A80">
        <w:rPr>
          <w:spacing w:val="-1"/>
        </w:rPr>
        <w:t xml:space="preserve"> </w:t>
      </w:r>
      <w:r w:rsidR="00EA5A80">
        <w:t>«Образование»;</w:t>
      </w:r>
    </w:p>
    <w:p w:rsidR="00EA5A80" w:rsidRDefault="00EA5A80" w:rsidP="00F97C9F">
      <w:pPr>
        <w:pStyle w:val="a3"/>
        <w:ind w:right="118"/>
      </w:pP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методического сопровождения педагогических работников и управленческих кадров</w:t>
      </w:r>
      <w:r>
        <w:rPr>
          <w:spacing w:val="1"/>
        </w:rPr>
        <w:t xml:space="preserve"> </w:t>
      </w:r>
      <w:r>
        <w:t>(далее – паспорт ДППО) и направляет на согласование Федеральному оператору в</w:t>
      </w:r>
      <w:r>
        <w:rPr>
          <w:spacing w:val="1"/>
        </w:rPr>
        <w:t xml:space="preserve"> </w:t>
      </w:r>
      <w:r>
        <w:t>сроки,</w:t>
      </w:r>
      <w:r>
        <w:rPr>
          <w:spacing w:val="-5"/>
        </w:rPr>
        <w:t xml:space="preserve"> </w:t>
      </w:r>
      <w:r>
        <w:t>определяемые Федеральным оператором;</w:t>
      </w:r>
    </w:p>
    <w:p w:rsidR="00EA5A80" w:rsidRDefault="00EA5A80" w:rsidP="00EA5A80">
      <w:pPr>
        <w:pStyle w:val="a3"/>
        <w:ind w:right="123"/>
      </w:pPr>
      <w:r>
        <w:t>обеспечивает заключение трехсторонних соглашений между муниципальными</w:t>
      </w:r>
      <w:r>
        <w:rPr>
          <w:spacing w:val="1"/>
        </w:rPr>
        <w:t xml:space="preserve"> </w:t>
      </w:r>
      <w:r>
        <w:t>органами управления образованием, Министерство образования и науки Республики</w:t>
      </w:r>
      <w:r>
        <w:rPr>
          <w:spacing w:val="1"/>
        </w:rPr>
        <w:t xml:space="preserve"> </w:t>
      </w:r>
      <w:r>
        <w:t>Тыва и ЦНППМ о взаимодействии и совместной реализации мероприятий,</w:t>
      </w:r>
      <w:r>
        <w:rPr>
          <w:spacing w:val="1"/>
        </w:rPr>
        <w:t xml:space="preserve"> </w:t>
      </w:r>
      <w:r>
        <w:t>направленных на научно-методическое сопровождение педагогических работников и</w:t>
      </w:r>
      <w:r>
        <w:rPr>
          <w:spacing w:val="1"/>
        </w:rPr>
        <w:t xml:space="preserve"> </w:t>
      </w:r>
      <w:r>
        <w:t>управленческих кадров;</w:t>
      </w:r>
    </w:p>
    <w:p w:rsidR="00EA5A80" w:rsidRDefault="00EA5A80" w:rsidP="00EA5A80">
      <w:pPr>
        <w:pStyle w:val="a3"/>
        <w:spacing w:before="1"/>
        <w:ind w:left="821" w:right="203" w:firstLine="0"/>
      </w:pPr>
      <w:r>
        <w:t>обеспечивает согласование с Федеральным оператором руководителя ЦНППМ;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финансирование региональной</w:t>
      </w:r>
      <w:r>
        <w:rPr>
          <w:spacing w:val="-1"/>
        </w:rPr>
        <w:t xml:space="preserve"> </w:t>
      </w:r>
      <w:r>
        <w:t>системы.</w:t>
      </w:r>
    </w:p>
    <w:p w:rsidR="00EA5A80" w:rsidRDefault="00EA5A80" w:rsidP="00F97C9F">
      <w:pPr>
        <w:pStyle w:val="a5"/>
        <w:numPr>
          <w:ilvl w:val="2"/>
          <w:numId w:val="5"/>
        </w:numPr>
        <w:tabs>
          <w:tab w:val="clear" w:pos="360"/>
        </w:tabs>
        <w:ind w:left="0" w:firstLine="0"/>
        <w:rPr>
          <w:sz w:val="28"/>
        </w:rPr>
      </w:pPr>
      <w:r>
        <w:rPr>
          <w:spacing w:val="-1"/>
          <w:sz w:val="28"/>
        </w:rPr>
        <w:t>ЦНППМ.</w:t>
      </w:r>
      <w:r>
        <w:rPr>
          <w:spacing w:val="-68"/>
          <w:sz w:val="28"/>
        </w:rPr>
        <w:t xml:space="preserve"> </w:t>
      </w:r>
      <w:r>
        <w:rPr>
          <w:sz w:val="28"/>
        </w:rPr>
        <w:t>Функции:</w:t>
      </w:r>
    </w:p>
    <w:p w:rsidR="00EA5A80" w:rsidRDefault="00EA5A80" w:rsidP="00EA5A80">
      <w:pPr>
        <w:pStyle w:val="a3"/>
        <w:spacing w:line="321" w:lineRule="exact"/>
        <w:ind w:left="821" w:firstLine="0"/>
      </w:pPr>
      <w:r>
        <w:t>обеспечивает</w:t>
      </w:r>
      <w:r>
        <w:rPr>
          <w:spacing w:val="-4"/>
        </w:rPr>
        <w:t xml:space="preserve"> </w:t>
      </w:r>
      <w:r>
        <w:t>комплексное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Федеральным</w:t>
      </w:r>
      <w:r>
        <w:rPr>
          <w:spacing w:val="-7"/>
        </w:rPr>
        <w:t xml:space="preserve"> </w:t>
      </w:r>
      <w:r>
        <w:t>оператором;</w:t>
      </w:r>
    </w:p>
    <w:p w:rsidR="00EA5A80" w:rsidRDefault="00EA5A80" w:rsidP="00EA5A80">
      <w:pPr>
        <w:pStyle w:val="a3"/>
        <w:spacing w:before="1"/>
        <w:ind w:right="119"/>
      </w:pP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ДППО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экосистеме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цифровая</w:t>
      </w:r>
      <w:r>
        <w:rPr>
          <w:spacing w:val="-1"/>
        </w:rPr>
        <w:t xml:space="preserve"> </w:t>
      </w:r>
      <w:r>
        <w:t>экосистема ДПО);</w:t>
      </w:r>
    </w:p>
    <w:p w:rsidR="00EA5A80" w:rsidRDefault="00EA5A80" w:rsidP="00EA5A80">
      <w:pPr>
        <w:pStyle w:val="a3"/>
        <w:ind w:right="125"/>
      </w:pPr>
      <w:r>
        <w:t>определяет</w:t>
      </w:r>
      <w:r>
        <w:rPr>
          <w:spacing w:val="1"/>
        </w:rPr>
        <w:t xml:space="preserve"> </w:t>
      </w:r>
      <w:proofErr w:type="gramStart"/>
      <w:r>
        <w:t>ответственного</w:t>
      </w:r>
      <w:proofErr w:type="gram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экосистеме</w:t>
      </w:r>
      <w:r>
        <w:rPr>
          <w:spacing w:val="1"/>
        </w:rPr>
        <w:t xml:space="preserve"> </w:t>
      </w:r>
      <w:r>
        <w:t>ДПО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регламентом,</w:t>
      </w:r>
      <w:r>
        <w:rPr>
          <w:spacing w:val="-3"/>
        </w:rPr>
        <w:t xml:space="preserve"> </w:t>
      </w:r>
      <w:r>
        <w:t>устанавливаемым</w:t>
      </w:r>
      <w:r>
        <w:rPr>
          <w:spacing w:val="-1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оператором;</w:t>
      </w:r>
    </w:p>
    <w:p w:rsidR="00EA5A80" w:rsidRDefault="00EA5A80" w:rsidP="00EA5A80">
      <w:pPr>
        <w:pStyle w:val="a3"/>
        <w:ind w:right="122"/>
      </w:pPr>
      <w:r>
        <w:t>обеспечивает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7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служб;</w:t>
      </w:r>
    </w:p>
    <w:p w:rsidR="00EA5A80" w:rsidRDefault="00EA5A80" w:rsidP="00EA5A80">
      <w:pPr>
        <w:pStyle w:val="a3"/>
        <w:spacing w:before="1"/>
        <w:ind w:right="130"/>
      </w:pPr>
      <w:r>
        <w:t>обеспечивает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 xml:space="preserve">(муниципальных </w:t>
      </w:r>
      <w:proofErr w:type="spellStart"/>
      <w:r>
        <w:t>тьюторов</w:t>
      </w:r>
      <w:proofErr w:type="spellEnd"/>
      <w:r>
        <w:t>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трехстороннего соглашения;</w:t>
      </w:r>
    </w:p>
    <w:p w:rsidR="00EA5A80" w:rsidRDefault="00EA5A80" w:rsidP="00EA5A80">
      <w:pPr>
        <w:pStyle w:val="a3"/>
        <w:ind w:right="118"/>
      </w:pPr>
      <w:r>
        <w:t xml:space="preserve">формирует запрос на проведение научных (научно-практических) </w:t>
      </w:r>
      <w:r>
        <w:lastRenderedPageBreak/>
        <w:t>исследований</w:t>
      </w:r>
      <w:r>
        <w:rPr>
          <w:spacing w:val="-67"/>
        </w:rPr>
        <w:t xml:space="preserve"> </w:t>
      </w:r>
      <w:r>
        <w:t>и направляет его Федеральному оператору для дальнейшей передачи центрам научно-</w:t>
      </w:r>
      <w:r>
        <w:rPr>
          <w:spacing w:val="-67"/>
        </w:rPr>
        <w:t xml:space="preserve"> </w:t>
      </w:r>
      <w:r>
        <w:t>методического сопровождения;</w:t>
      </w:r>
    </w:p>
    <w:p w:rsidR="00EA5A80" w:rsidRDefault="00EA5A80" w:rsidP="00EA5A80">
      <w:pPr>
        <w:pStyle w:val="a3"/>
        <w:ind w:right="121"/>
      </w:pP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7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сетевых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программ;</w:t>
      </w:r>
    </w:p>
    <w:p w:rsidR="00F97C9F" w:rsidRDefault="00EA5A80" w:rsidP="00F97C9F">
      <w:pPr>
        <w:pStyle w:val="a3"/>
        <w:ind w:left="821" w:firstLine="0"/>
      </w:pPr>
      <w:r>
        <w:t>разрабатывает</w:t>
      </w:r>
      <w:r>
        <w:rPr>
          <w:spacing w:val="-6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учителей;</w:t>
      </w:r>
    </w:p>
    <w:p w:rsidR="00EA5A80" w:rsidRDefault="00EA5A80" w:rsidP="00F97C9F">
      <w:pPr>
        <w:pStyle w:val="a3"/>
        <w:ind w:left="821" w:firstLine="0"/>
      </w:pPr>
      <w:r>
        <w:t>создает</w:t>
      </w:r>
      <w:r>
        <w:rPr>
          <w:spacing w:val="64"/>
        </w:rPr>
        <w:t xml:space="preserve"> </w:t>
      </w:r>
      <w:r>
        <w:t>условия</w:t>
      </w:r>
      <w:r>
        <w:rPr>
          <w:spacing w:val="65"/>
        </w:rPr>
        <w:t xml:space="preserve"> </w:t>
      </w:r>
      <w:r>
        <w:t>(кадровые,</w:t>
      </w:r>
      <w:r>
        <w:rPr>
          <w:spacing w:val="64"/>
        </w:rPr>
        <w:t xml:space="preserve"> </w:t>
      </w:r>
      <w:r>
        <w:t>материально-технические,</w:t>
      </w:r>
      <w:r>
        <w:rPr>
          <w:spacing w:val="64"/>
        </w:rPr>
        <w:t xml:space="preserve"> </w:t>
      </w:r>
      <w:r>
        <w:t>методические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иные)</w:t>
      </w:r>
      <w:r>
        <w:rPr>
          <w:spacing w:val="-68"/>
        </w:rPr>
        <w:t xml:space="preserve"> </w:t>
      </w:r>
      <w:r>
        <w:t>для овладения педагогическими работниками и управленческими кадрами навыками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современных технологий,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цифровых;</w:t>
      </w:r>
    </w:p>
    <w:p w:rsidR="00EA5A80" w:rsidRDefault="00EA5A80" w:rsidP="00EA5A80">
      <w:pPr>
        <w:pStyle w:val="a3"/>
        <w:spacing w:before="2"/>
        <w:ind w:right="121"/>
      </w:pPr>
      <w:r>
        <w:t>способствует внедрению в образовательный процесс современных технологий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проектных форм</w:t>
      </w:r>
      <w:r>
        <w:rPr>
          <w:spacing w:val="-1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учащимися;</w:t>
      </w:r>
    </w:p>
    <w:p w:rsidR="00EA5A80" w:rsidRDefault="00EA5A80" w:rsidP="00EA5A80">
      <w:pPr>
        <w:pStyle w:val="a3"/>
        <w:ind w:right="127"/>
      </w:pPr>
      <w:r>
        <w:t>обеспечивает</w:t>
      </w:r>
      <w:r>
        <w:rPr>
          <w:spacing w:val="1"/>
        </w:rPr>
        <w:t xml:space="preserve"> </w:t>
      </w:r>
      <w:proofErr w:type="spellStart"/>
      <w:r>
        <w:t>тьюторское</w:t>
      </w:r>
      <w:proofErr w:type="spellEnd"/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proofErr w:type="gramStart"/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новейших</w:t>
      </w:r>
      <w:r>
        <w:rPr>
          <w:spacing w:val="-4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ДПО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реестра);</w:t>
      </w:r>
    </w:p>
    <w:p w:rsidR="00EA5A80" w:rsidRDefault="00EA5A80" w:rsidP="00EA5A80">
      <w:pPr>
        <w:pStyle w:val="a3"/>
        <w:ind w:right="117"/>
      </w:pPr>
      <w:r>
        <w:t>организует</w:t>
      </w:r>
      <w:r>
        <w:rPr>
          <w:spacing w:val="1"/>
        </w:rPr>
        <w:t xml:space="preserve"> </w:t>
      </w:r>
      <w:r>
        <w:t>адресную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(консультирование,</w:t>
      </w:r>
      <w:r>
        <w:rPr>
          <w:spacing w:val="1"/>
        </w:rPr>
        <w:t xml:space="preserve"> </w:t>
      </w:r>
      <w:r>
        <w:t>сопровождение)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и управленческих кадров;</w:t>
      </w:r>
    </w:p>
    <w:p w:rsidR="00EA5A80" w:rsidRDefault="00EA5A80" w:rsidP="00EA5A80">
      <w:pPr>
        <w:pStyle w:val="a3"/>
        <w:ind w:right="124"/>
      </w:pPr>
      <w:r>
        <w:t>обеспечивает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стажировок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 кадров, в том числе с использованием инфраструктуры, созданной в</w:t>
      </w:r>
      <w:r>
        <w:rPr>
          <w:spacing w:val="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национального</w:t>
      </w:r>
      <w:r>
        <w:rPr>
          <w:spacing w:val="-2"/>
        </w:rPr>
        <w:t xml:space="preserve"> </w:t>
      </w:r>
      <w:r>
        <w:t>проекта «Образование»;</w:t>
      </w:r>
    </w:p>
    <w:p w:rsidR="00EA5A80" w:rsidRDefault="00EA5A80" w:rsidP="00EA5A80">
      <w:pPr>
        <w:pStyle w:val="a3"/>
        <w:spacing w:before="1"/>
        <w:ind w:right="119"/>
      </w:pPr>
      <w:r>
        <w:t>осуществляет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proofErr w:type="spellStart"/>
      <w:r>
        <w:t>стажировочных</w:t>
      </w:r>
      <w:proofErr w:type="spellEnd"/>
      <w:r>
        <w:rPr>
          <w:spacing w:val="1"/>
        </w:rPr>
        <w:t xml:space="preserve"> </w:t>
      </w:r>
      <w:r>
        <w:t>(менторских)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успешный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 и непрерывного повышения профессионального мастерства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и управленческих</w:t>
      </w:r>
      <w:r>
        <w:rPr>
          <w:spacing w:val="1"/>
        </w:rPr>
        <w:t xml:space="preserve"> </w:t>
      </w:r>
      <w:r>
        <w:t>кадров.</w:t>
      </w:r>
    </w:p>
    <w:p w:rsidR="00EA5A80" w:rsidRDefault="00EA5A80" w:rsidP="00EA5A80">
      <w:pPr>
        <w:pStyle w:val="a3"/>
        <w:ind w:right="125"/>
      </w:pPr>
      <w:r>
        <w:t>3.2.4.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автономное</w:t>
      </w:r>
      <w:r>
        <w:rPr>
          <w:spacing w:val="1"/>
        </w:rPr>
        <w:t xml:space="preserve"> образовательное </w:t>
      </w:r>
      <w:r>
        <w:t>учреждение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 «Тувинский </w:t>
      </w:r>
      <w:r>
        <w:t>институт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 и повышения квалификации</w:t>
      </w:r>
      <w:r>
        <w:rPr>
          <w:spacing w:val="1"/>
        </w:rPr>
        <w:t xml:space="preserve">»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ГАОУ ДПО</w:t>
      </w:r>
      <w:r>
        <w:rPr>
          <w:spacing w:val="-1"/>
        </w:rPr>
        <w:t xml:space="preserve"> </w:t>
      </w:r>
      <w:r>
        <w:t>ТИРО РТ).</w:t>
      </w:r>
    </w:p>
    <w:p w:rsidR="00EA5A80" w:rsidRDefault="00EA5A80" w:rsidP="00EA5A80">
      <w:pPr>
        <w:pStyle w:val="a3"/>
        <w:ind w:left="821" w:firstLine="0"/>
        <w:jc w:val="left"/>
      </w:pPr>
      <w:r>
        <w:t>Функции:</w:t>
      </w:r>
    </w:p>
    <w:p w:rsidR="00EA5A80" w:rsidRDefault="00EA5A80" w:rsidP="00AD1157">
      <w:pPr>
        <w:pStyle w:val="a3"/>
      </w:pPr>
      <w:r>
        <w:t>обеспечивает</w:t>
      </w:r>
      <w:r>
        <w:rPr>
          <w:spacing w:val="27"/>
        </w:rPr>
        <w:t xml:space="preserve"> </w:t>
      </w:r>
      <w:r>
        <w:t>разработку</w:t>
      </w:r>
      <w:r>
        <w:rPr>
          <w:spacing w:val="26"/>
        </w:rPr>
        <w:t xml:space="preserve"> </w:t>
      </w:r>
      <w:r>
        <w:t>ДПП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соответствии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запросом,</w:t>
      </w:r>
      <w:r>
        <w:rPr>
          <w:spacing w:val="29"/>
        </w:rPr>
        <w:t xml:space="preserve"> </w:t>
      </w:r>
      <w:r>
        <w:t>сформулированным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выявленных ЦНППМ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педагогических работников</w:t>
      </w:r>
      <w:r>
        <w:rPr>
          <w:spacing w:val="-3"/>
        </w:rPr>
        <w:t xml:space="preserve"> </w:t>
      </w:r>
      <w:r>
        <w:t>дефицитов;</w:t>
      </w:r>
    </w:p>
    <w:p w:rsidR="00EA5A80" w:rsidRDefault="00EA5A80" w:rsidP="00AD1157">
      <w:pPr>
        <w:pStyle w:val="a3"/>
        <w:ind w:right="123"/>
      </w:pPr>
      <w:r>
        <w:t>обеспечивает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</w:t>
      </w:r>
      <w:proofErr w:type="gramStart"/>
      <w:r>
        <w:t>ФР</w:t>
      </w:r>
      <w:proofErr w:type="gramEnd"/>
      <w:r>
        <w:rPr>
          <w:spacing w:val="1"/>
        </w:rPr>
        <w:t xml:space="preserve"> </w:t>
      </w:r>
      <w:r>
        <w:t>ДПП)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 педагогических работников и управленческих кадров, в том числе с</w:t>
      </w:r>
      <w:r>
        <w:rPr>
          <w:spacing w:val="1"/>
        </w:rPr>
        <w:t xml:space="preserve"> </w:t>
      </w:r>
      <w:r>
        <w:t>использованием дистанционных образовательных технологий, отвечающих запросам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образования;</w:t>
      </w:r>
    </w:p>
    <w:p w:rsidR="00EA5A80" w:rsidRDefault="00EA5A80" w:rsidP="00EA5A80">
      <w:pPr>
        <w:pStyle w:val="a3"/>
        <w:ind w:left="821" w:right="126" w:firstLine="0"/>
      </w:pPr>
      <w:r>
        <w:lastRenderedPageBreak/>
        <w:t xml:space="preserve">предоставляет данные </w:t>
      </w:r>
      <w:proofErr w:type="gramStart"/>
      <w:r>
        <w:t>о</w:t>
      </w:r>
      <w:proofErr w:type="gramEnd"/>
      <w:r>
        <w:t xml:space="preserve"> </w:t>
      </w:r>
      <w:proofErr w:type="gramStart"/>
      <w:r>
        <w:t>реализуемых</w:t>
      </w:r>
      <w:proofErr w:type="gramEnd"/>
      <w:r>
        <w:t xml:space="preserve"> ДПП для формирования паспорта ДППО;</w:t>
      </w:r>
      <w:r>
        <w:rPr>
          <w:spacing w:val="1"/>
        </w:rPr>
        <w:t xml:space="preserve"> </w:t>
      </w:r>
      <w:r>
        <w:t>осуществляет</w:t>
      </w:r>
      <w:r>
        <w:rPr>
          <w:spacing w:val="36"/>
        </w:rPr>
        <w:t xml:space="preserve"> </w:t>
      </w:r>
      <w:r>
        <w:t>анализ</w:t>
      </w:r>
      <w:r>
        <w:rPr>
          <w:spacing w:val="36"/>
        </w:rPr>
        <w:t xml:space="preserve"> </w:t>
      </w:r>
      <w:r>
        <w:t>показателей</w:t>
      </w:r>
      <w:r>
        <w:rPr>
          <w:spacing w:val="37"/>
        </w:rPr>
        <w:t xml:space="preserve"> </w:t>
      </w:r>
      <w:r>
        <w:t>эффективности</w:t>
      </w:r>
      <w:r>
        <w:rPr>
          <w:spacing w:val="38"/>
        </w:rPr>
        <w:t xml:space="preserve"> </w:t>
      </w:r>
      <w:r>
        <w:t>функционирования</w:t>
      </w:r>
      <w:r>
        <w:rPr>
          <w:spacing w:val="36"/>
        </w:rPr>
        <w:t xml:space="preserve"> </w:t>
      </w:r>
      <w:r>
        <w:t>РСНМС,</w:t>
      </w:r>
    </w:p>
    <w:p w:rsidR="00EA5A80" w:rsidRDefault="00EA5A80" w:rsidP="00EA5A80">
      <w:pPr>
        <w:pStyle w:val="a3"/>
        <w:ind w:right="128" w:firstLine="0"/>
      </w:pPr>
      <w:r>
        <w:t>разрабатывает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РСНМС</w:t>
      </w:r>
      <w:r>
        <w:rPr>
          <w:spacing w:val="-1"/>
        </w:rPr>
        <w:t xml:space="preserve"> </w:t>
      </w:r>
      <w:r>
        <w:t xml:space="preserve">и предоставляет их в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РТ.</w:t>
      </w:r>
    </w:p>
    <w:p w:rsidR="00EA5A80" w:rsidRDefault="00EA5A80" w:rsidP="00EA5A80">
      <w:pPr>
        <w:pStyle w:val="a3"/>
        <w:spacing w:before="1"/>
        <w:ind w:right="131"/>
      </w:pP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работников;</w:t>
      </w:r>
    </w:p>
    <w:p w:rsidR="00EA5A80" w:rsidRDefault="00EA5A80" w:rsidP="00EA5A80">
      <w:pPr>
        <w:pStyle w:val="a3"/>
        <w:ind w:right="127"/>
      </w:pPr>
      <w:r>
        <w:t>обеспечивает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работников;</w:t>
      </w:r>
    </w:p>
    <w:p w:rsidR="00EA5A80" w:rsidRDefault="00EA5A80" w:rsidP="00EA5A80">
      <w:pPr>
        <w:pStyle w:val="a3"/>
        <w:ind w:right="123"/>
      </w:pPr>
      <w:r>
        <w:t>обеспечивает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обучения;</w:t>
      </w:r>
    </w:p>
    <w:p w:rsidR="00EA5A80" w:rsidRDefault="00EA5A80" w:rsidP="00EA5A80">
      <w:pPr>
        <w:pStyle w:val="a3"/>
        <w:ind w:right="126"/>
      </w:pPr>
      <w:r>
        <w:t>обеспечивает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 кадров;</w:t>
      </w:r>
    </w:p>
    <w:p w:rsidR="00EA5A80" w:rsidRDefault="00EA5A80" w:rsidP="00EA5A80">
      <w:pPr>
        <w:pStyle w:val="a3"/>
        <w:spacing w:line="321" w:lineRule="exact"/>
        <w:ind w:left="821" w:firstLine="0"/>
      </w:pPr>
      <w:r>
        <w:t>выполняет</w:t>
      </w:r>
      <w:r>
        <w:rPr>
          <w:spacing w:val="-4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функции,</w:t>
      </w:r>
      <w:r>
        <w:rPr>
          <w:spacing w:val="-5"/>
        </w:rPr>
        <w:t xml:space="preserve"> </w:t>
      </w:r>
      <w:r>
        <w:t>возложенные</w:t>
      </w:r>
      <w:r>
        <w:rPr>
          <w:spacing w:val="-3"/>
        </w:rPr>
        <w:t xml:space="preserve"> </w:t>
      </w:r>
      <w:r>
        <w:t>учредителем.</w:t>
      </w:r>
    </w:p>
    <w:p w:rsidR="00EA5A80" w:rsidRDefault="00EA5A80" w:rsidP="00EA5A80">
      <w:pPr>
        <w:pStyle w:val="a5"/>
        <w:numPr>
          <w:ilvl w:val="1"/>
          <w:numId w:val="5"/>
        </w:numPr>
        <w:tabs>
          <w:tab w:val="left" w:pos="1390"/>
        </w:tabs>
        <w:spacing w:line="322" w:lineRule="exact"/>
        <w:ind w:left="1390" w:hanging="569"/>
        <w:rPr>
          <w:sz w:val="28"/>
        </w:rPr>
      </w:pPr>
      <w:r>
        <w:rPr>
          <w:sz w:val="28"/>
        </w:rPr>
        <w:t>Структурный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РСНМС:</w:t>
      </w:r>
    </w:p>
    <w:p w:rsidR="00EA5A80" w:rsidRDefault="00EA5A80" w:rsidP="00EA5A80">
      <w:pPr>
        <w:pStyle w:val="a5"/>
        <w:numPr>
          <w:ilvl w:val="2"/>
          <w:numId w:val="5"/>
        </w:numPr>
        <w:tabs>
          <w:tab w:val="left" w:pos="1530"/>
        </w:tabs>
        <w:ind w:left="1529" w:hanging="709"/>
        <w:rPr>
          <w:sz w:val="28"/>
        </w:rPr>
      </w:pPr>
      <w:r>
        <w:rPr>
          <w:sz w:val="28"/>
        </w:rPr>
        <w:t>Муниципальная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ММС).</w:t>
      </w:r>
    </w:p>
    <w:p w:rsidR="00EA5A80" w:rsidRDefault="00EA5A80" w:rsidP="00EA5A80">
      <w:pPr>
        <w:pStyle w:val="a3"/>
        <w:spacing w:before="67"/>
        <w:ind w:left="821" w:firstLine="0"/>
        <w:jc w:val="left"/>
      </w:pPr>
      <w:r>
        <w:t>Функции:</w:t>
      </w:r>
    </w:p>
    <w:p w:rsidR="00EA5A80" w:rsidRDefault="00EA5A80" w:rsidP="00EA5A80">
      <w:pPr>
        <w:pStyle w:val="a3"/>
        <w:spacing w:before="3"/>
        <w:ind w:right="123"/>
      </w:pPr>
      <w:r>
        <w:t>обеспечивает</w:t>
      </w:r>
      <w:r>
        <w:rPr>
          <w:spacing w:val="1"/>
        </w:rPr>
        <w:t xml:space="preserve"> </w:t>
      </w:r>
      <w:proofErr w:type="spellStart"/>
      <w:r>
        <w:t>фасилитацию</w:t>
      </w:r>
      <w:proofErr w:type="spellEnd"/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ЦНППМ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стажировок,</w:t>
      </w:r>
      <w:r>
        <w:rPr>
          <w:spacing w:val="1"/>
        </w:rPr>
        <w:t xml:space="preserve"> </w:t>
      </w:r>
      <w:r>
        <w:t>мастер-классов,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работников);</w:t>
      </w:r>
    </w:p>
    <w:p w:rsidR="00EA5A80" w:rsidRDefault="00EA5A80" w:rsidP="00EA5A80">
      <w:pPr>
        <w:pStyle w:val="a3"/>
        <w:spacing w:line="242" w:lineRule="auto"/>
        <w:ind w:right="130"/>
      </w:pPr>
      <w:r>
        <w:t>предоставляет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ЦНППМ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ДПО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паспорта</w:t>
      </w:r>
      <w:r>
        <w:rPr>
          <w:spacing w:val="-1"/>
        </w:rPr>
        <w:t xml:space="preserve"> </w:t>
      </w:r>
      <w:r>
        <w:t>ДППО;</w:t>
      </w:r>
    </w:p>
    <w:p w:rsidR="00EA5A80" w:rsidRDefault="00EA5A80" w:rsidP="00EA5A80">
      <w:pPr>
        <w:pStyle w:val="a3"/>
        <w:ind w:right="123"/>
      </w:pPr>
      <w:r>
        <w:t>обеспечивает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работникам;</w:t>
      </w:r>
    </w:p>
    <w:p w:rsidR="00EA5A80" w:rsidRDefault="00EA5A80" w:rsidP="00EA5A80">
      <w:pPr>
        <w:pStyle w:val="a3"/>
        <w:ind w:right="127"/>
      </w:pPr>
      <w:r>
        <w:t>координирует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инфраструктуру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кадров,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организаций.</w:t>
      </w:r>
    </w:p>
    <w:p w:rsidR="00EA5A80" w:rsidRDefault="00EA5A80" w:rsidP="00EA5A80">
      <w:pPr>
        <w:pStyle w:val="a3"/>
        <w:ind w:right="128"/>
      </w:pPr>
      <w:r>
        <w:t>Работники</w:t>
      </w:r>
      <w:r>
        <w:rPr>
          <w:spacing w:val="1"/>
        </w:rPr>
        <w:t xml:space="preserve"> </w:t>
      </w:r>
      <w:r>
        <w:t>ММС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тьюторскому</w:t>
      </w:r>
      <w:proofErr w:type="spellEnd"/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ЦНППМ.</w:t>
      </w:r>
    </w:p>
    <w:p w:rsidR="00EA5A80" w:rsidRDefault="00EA5A80" w:rsidP="00E15EFC">
      <w:pPr>
        <w:pStyle w:val="a5"/>
        <w:numPr>
          <w:ilvl w:val="2"/>
          <w:numId w:val="5"/>
        </w:numPr>
        <w:tabs>
          <w:tab w:val="clear" w:pos="360"/>
        </w:tabs>
        <w:ind w:left="821" w:right="-1" w:firstLine="0"/>
        <w:rPr>
          <w:sz w:val="28"/>
        </w:rPr>
      </w:pPr>
      <w:r>
        <w:rPr>
          <w:sz w:val="28"/>
        </w:rPr>
        <w:t xml:space="preserve">Муниципальные методические </w:t>
      </w:r>
      <w:r w:rsidR="00E15EFC">
        <w:rPr>
          <w:sz w:val="28"/>
        </w:rPr>
        <w:t xml:space="preserve">  о</w:t>
      </w:r>
      <w:r>
        <w:rPr>
          <w:sz w:val="28"/>
        </w:rPr>
        <w:t>бъединения.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Функции:</w:t>
      </w:r>
    </w:p>
    <w:p w:rsidR="00EA5A80" w:rsidRDefault="00E15EFC" w:rsidP="00E15EFC">
      <w:pPr>
        <w:pStyle w:val="a3"/>
        <w:ind w:left="0" w:firstLine="709"/>
        <w:jc w:val="left"/>
      </w:pPr>
      <w:r>
        <w:t xml:space="preserve">осуществляют методическую поддержку педагогических </w:t>
      </w:r>
      <w:r w:rsidR="00EA5A80">
        <w:t>работников</w:t>
      </w:r>
      <w:r>
        <w:t xml:space="preserve"> </w:t>
      </w:r>
      <w:r w:rsidR="00EA5A80">
        <w:rPr>
          <w:spacing w:val="-1"/>
        </w:rPr>
        <w:t>по</w:t>
      </w:r>
      <w:r w:rsidR="00EA5A80">
        <w:rPr>
          <w:spacing w:val="-67"/>
        </w:rPr>
        <w:t xml:space="preserve"> </w:t>
      </w:r>
      <w:r>
        <w:rPr>
          <w:spacing w:val="-67"/>
        </w:rPr>
        <w:t xml:space="preserve"> </w:t>
      </w:r>
      <w:r w:rsidR="00EA5A80">
        <w:t>наиболее</w:t>
      </w:r>
      <w:r w:rsidR="00EA5A80">
        <w:rPr>
          <w:spacing w:val="-1"/>
        </w:rPr>
        <w:t xml:space="preserve"> </w:t>
      </w:r>
      <w:r w:rsidR="00EA5A80">
        <w:t>актуальным вопросам</w:t>
      </w:r>
      <w:r w:rsidR="00EA5A80">
        <w:rPr>
          <w:spacing w:val="-3"/>
        </w:rPr>
        <w:t xml:space="preserve"> </w:t>
      </w:r>
      <w:r w:rsidR="00EA5A80">
        <w:t>обучения</w:t>
      </w:r>
      <w:r w:rsidR="00EA5A80">
        <w:rPr>
          <w:spacing w:val="-1"/>
        </w:rPr>
        <w:t xml:space="preserve"> </w:t>
      </w:r>
      <w:r w:rsidR="00EA5A80">
        <w:t>и воспитания;</w:t>
      </w:r>
    </w:p>
    <w:p w:rsidR="00EA5A80" w:rsidRDefault="00EA5A80" w:rsidP="00EA5A80">
      <w:pPr>
        <w:pStyle w:val="a3"/>
        <w:jc w:val="left"/>
      </w:pPr>
      <w:r>
        <w:t>создают</w:t>
      </w:r>
      <w:r>
        <w:rPr>
          <w:spacing w:val="19"/>
        </w:rPr>
        <w:t xml:space="preserve"> </w:t>
      </w:r>
      <w:r>
        <w:t>среду</w:t>
      </w:r>
      <w:r>
        <w:rPr>
          <w:spacing w:val="17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мотивации</w:t>
      </w:r>
      <w:r>
        <w:rPr>
          <w:spacing w:val="21"/>
        </w:rPr>
        <w:t xml:space="preserve"> </w:t>
      </w:r>
      <w:r>
        <w:t>педагогических</w:t>
      </w:r>
      <w:r>
        <w:rPr>
          <w:spacing w:val="21"/>
        </w:rPr>
        <w:t xml:space="preserve"> </w:t>
      </w:r>
      <w:r>
        <w:t>работников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непрерывному</w:t>
      </w:r>
      <w:r>
        <w:rPr>
          <w:spacing w:val="-67"/>
        </w:rPr>
        <w:t xml:space="preserve"> </w:t>
      </w:r>
      <w:r>
        <w:t>совершенствованию</w:t>
      </w:r>
      <w:r>
        <w:rPr>
          <w:spacing w:val="-2"/>
        </w:rPr>
        <w:t xml:space="preserve"> </w:t>
      </w:r>
      <w:r>
        <w:t>и саморазвитию.</w:t>
      </w:r>
    </w:p>
    <w:p w:rsidR="00EA5A80" w:rsidRDefault="00EA5A80" w:rsidP="00E15EFC">
      <w:pPr>
        <w:pStyle w:val="a5"/>
        <w:numPr>
          <w:ilvl w:val="1"/>
          <w:numId w:val="5"/>
        </w:numPr>
        <w:tabs>
          <w:tab w:val="clear" w:pos="360"/>
        </w:tabs>
        <w:ind w:right="120"/>
        <w:rPr>
          <w:sz w:val="28"/>
        </w:rPr>
      </w:pPr>
      <w:r>
        <w:rPr>
          <w:sz w:val="28"/>
        </w:rPr>
        <w:t>Структурный</w:t>
      </w:r>
      <w:r w:rsidR="00F97C9F">
        <w:rPr>
          <w:sz w:val="28"/>
        </w:rPr>
        <w:t xml:space="preserve"> </w:t>
      </w:r>
      <w:r>
        <w:rPr>
          <w:sz w:val="28"/>
        </w:rPr>
        <w:t>компонент</w:t>
      </w:r>
      <w:r w:rsidR="00F97C9F">
        <w:rPr>
          <w:sz w:val="28"/>
        </w:rPr>
        <w:t xml:space="preserve"> </w:t>
      </w:r>
      <w:r>
        <w:rPr>
          <w:sz w:val="28"/>
        </w:rPr>
        <w:t>институционального</w:t>
      </w:r>
      <w:r w:rsidR="00F97C9F">
        <w:rPr>
          <w:sz w:val="28"/>
        </w:rPr>
        <w:t xml:space="preserve"> </w:t>
      </w:r>
      <w:r>
        <w:rPr>
          <w:sz w:val="28"/>
        </w:rPr>
        <w:t>уровня</w:t>
      </w:r>
      <w:r w:rsidR="00F97C9F">
        <w:rPr>
          <w:sz w:val="28"/>
        </w:rPr>
        <w:t xml:space="preserve"> </w:t>
      </w:r>
      <w:r>
        <w:rPr>
          <w:spacing w:val="-1"/>
          <w:sz w:val="28"/>
        </w:rPr>
        <w:t>РСНМС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субъекты:</w:t>
      </w:r>
    </w:p>
    <w:p w:rsidR="00EA5A80" w:rsidRDefault="00EA5A80" w:rsidP="00E15EFC">
      <w:pPr>
        <w:pStyle w:val="a5"/>
        <w:numPr>
          <w:ilvl w:val="2"/>
          <w:numId w:val="5"/>
        </w:numPr>
        <w:tabs>
          <w:tab w:val="clear" w:pos="360"/>
        </w:tabs>
        <w:ind w:right="124"/>
        <w:rPr>
          <w:sz w:val="28"/>
        </w:rPr>
      </w:pPr>
      <w:r>
        <w:rPr>
          <w:sz w:val="28"/>
        </w:rPr>
        <w:t>Методический</w:t>
      </w:r>
      <w:r w:rsidR="00F97C9F">
        <w:rPr>
          <w:sz w:val="28"/>
        </w:rPr>
        <w:t xml:space="preserve"> </w:t>
      </w:r>
      <w:r>
        <w:rPr>
          <w:sz w:val="28"/>
        </w:rPr>
        <w:t>(научно-методический)</w:t>
      </w:r>
      <w:r w:rsidR="00F97C9F">
        <w:rPr>
          <w:sz w:val="28"/>
        </w:rPr>
        <w:t xml:space="preserve"> </w:t>
      </w:r>
      <w:r>
        <w:rPr>
          <w:sz w:val="28"/>
        </w:rPr>
        <w:t>совет</w:t>
      </w:r>
      <w:r w:rsidR="00F97C9F">
        <w:rPr>
          <w:sz w:val="28"/>
        </w:rPr>
        <w:t xml:space="preserve"> </w:t>
      </w:r>
      <w:r>
        <w:rPr>
          <w:spacing w:val="-1"/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:rsidR="00EA5A80" w:rsidRDefault="00EA5A80" w:rsidP="00EA5A80">
      <w:pPr>
        <w:pStyle w:val="a3"/>
        <w:spacing w:line="322" w:lineRule="exact"/>
        <w:ind w:left="821" w:firstLine="0"/>
        <w:jc w:val="left"/>
      </w:pPr>
      <w:r>
        <w:t>Функции:</w:t>
      </w:r>
    </w:p>
    <w:p w:rsidR="00EA5A80" w:rsidRDefault="00EA5A80" w:rsidP="00EA5A80">
      <w:pPr>
        <w:pStyle w:val="a3"/>
        <w:ind w:right="119"/>
      </w:pPr>
      <w:r>
        <w:t>обеспечивает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ММС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ЦНППМ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маршрутами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дефицитов;</w:t>
      </w:r>
    </w:p>
    <w:p w:rsidR="00EA5A80" w:rsidRDefault="00EA5A80" w:rsidP="00EA5A80">
      <w:pPr>
        <w:pStyle w:val="a3"/>
        <w:ind w:right="123"/>
      </w:pP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(самообучающиеся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</w:p>
    <w:p w:rsidR="00EA5A80" w:rsidRDefault="00EA5A80" w:rsidP="00EA5A80">
      <w:pPr>
        <w:pStyle w:val="a3"/>
        <w:ind w:right="126"/>
      </w:pPr>
      <w:r>
        <w:t>обеспечивает условия для повышения уровня профессионального мастерства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реализующих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наставничества;</w:t>
      </w:r>
    </w:p>
    <w:p w:rsidR="00AD1157" w:rsidRDefault="00EA5A80" w:rsidP="00AD1157">
      <w:pPr>
        <w:pStyle w:val="a3"/>
        <w:ind w:right="124"/>
      </w:pPr>
      <w:r>
        <w:t>проводит семинары, мастер-классы, стажировки для освоения 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профессионального мастерства.</w:t>
      </w:r>
    </w:p>
    <w:p w:rsidR="00EA5A80" w:rsidRPr="00AD1157" w:rsidRDefault="00EA5A80" w:rsidP="00AD1157">
      <w:pPr>
        <w:pStyle w:val="a3"/>
        <w:ind w:right="124"/>
      </w:pPr>
      <w:r w:rsidRPr="00AD1157">
        <w:t>Методические</w:t>
      </w:r>
      <w:r w:rsidRPr="00AD1157">
        <w:rPr>
          <w:spacing w:val="1"/>
        </w:rPr>
        <w:t xml:space="preserve"> </w:t>
      </w:r>
      <w:r w:rsidRPr="00AD1157">
        <w:t>объединения,</w:t>
      </w:r>
      <w:r w:rsidRPr="00AD1157">
        <w:rPr>
          <w:spacing w:val="1"/>
        </w:rPr>
        <w:t xml:space="preserve"> </w:t>
      </w:r>
      <w:r w:rsidRPr="00AD1157">
        <w:t>профессиональные</w:t>
      </w:r>
      <w:r w:rsidRPr="00AD1157">
        <w:rPr>
          <w:spacing w:val="1"/>
        </w:rPr>
        <w:t xml:space="preserve"> </w:t>
      </w:r>
      <w:r w:rsidRPr="00AD1157">
        <w:t>объединения</w:t>
      </w:r>
      <w:r w:rsidRPr="00AD1157">
        <w:rPr>
          <w:spacing w:val="1"/>
        </w:rPr>
        <w:t xml:space="preserve"> </w:t>
      </w:r>
      <w:r w:rsidRPr="00AD1157">
        <w:t>педагогических</w:t>
      </w:r>
      <w:r w:rsidRPr="00AD1157">
        <w:rPr>
          <w:spacing w:val="-4"/>
        </w:rPr>
        <w:t xml:space="preserve"> </w:t>
      </w:r>
      <w:r w:rsidRPr="00AD1157">
        <w:t>работников.</w:t>
      </w:r>
    </w:p>
    <w:p w:rsidR="00F97C9F" w:rsidRDefault="00EA5A80" w:rsidP="00F97C9F">
      <w:pPr>
        <w:pStyle w:val="a3"/>
        <w:spacing w:line="322" w:lineRule="exact"/>
        <w:ind w:left="821" w:firstLine="0"/>
      </w:pPr>
      <w:r>
        <w:t>Функции:</w:t>
      </w:r>
    </w:p>
    <w:p w:rsidR="00EA5A80" w:rsidRDefault="00EA5A80" w:rsidP="00F97C9F">
      <w:pPr>
        <w:pStyle w:val="a3"/>
        <w:ind w:left="0" w:firstLine="709"/>
      </w:pPr>
      <w:r>
        <w:t>создают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педагогических работников, развития профессиональных компетенций</w:t>
      </w:r>
      <w:r w:rsidR="00F97C9F">
        <w:t xml:space="preserve"> и </w:t>
      </w:r>
      <w:r>
        <w:t>преодоления</w:t>
      </w:r>
      <w:r w:rsidR="00F97C9F">
        <w:t xml:space="preserve"> 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дефицитов;</w:t>
      </w:r>
    </w:p>
    <w:p w:rsidR="00EA5A80" w:rsidRDefault="00EA5A80" w:rsidP="00F97C9F">
      <w:pPr>
        <w:pStyle w:val="a3"/>
        <w:ind w:left="0" w:firstLine="709"/>
      </w:pPr>
      <w:r>
        <w:t>организуют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внутрикорпоративное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проблем;</w:t>
      </w:r>
    </w:p>
    <w:p w:rsidR="00EA5A80" w:rsidRDefault="00EA5A80" w:rsidP="00F97C9F">
      <w:pPr>
        <w:pStyle w:val="a3"/>
        <w:ind w:left="0" w:firstLine="709"/>
      </w:pPr>
      <w:r>
        <w:t>организуют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«горизонтальное»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реализуют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наставничества;</w:t>
      </w:r>
    </w:p>
    <w:p w:rsidR="00EA5A80" w:rsidRDefault="00EA5A80" w:rsidP="00F97C9F">
      <w:pPr>
        <w:pStyle w:val="a3"/>
        <w:ind w:left="0" w:firstLine="709"/>
      </w:pPr>
      <w:r>
        <w:t>оказывают помощь педагогическим работникам в обобщении и презентации</w:t>
      </w:r>
      <w:r>
        <w:rPr>
          <w:spacing w:val="1"/>
        </w:rPr>
        <w:t xml:space="preserve"> </w:t>
      </w:r>
      <w:r>
        <w:t>своего опыта работы.</w:t>
      </w:r>
    </w:p>
    <w:p w:rsidR="00EA5A80" w:rsidRDefault="00EA5A80" w:rsidP="00EA5A80">
      <w:pPr>
        <w:pStyle w:val="a5"/>
        <w:numPr>
          <w:ilvl w:val="2"/>
          <w:numId w:val="5"/>
        </w:numPr>
        <w:tabs>
          <w:tab w:val="left" w:pos="1529"/>
        </w:tabs>
        <w:ind w:right="122"/>
        <w:rPr>
          <w:sz w:val="28"/>
        </w:rPr>
      </w:pPr>
      <w:proofErr w:type="gramStart"/>
      <w:r>
        <w:rPr>
          <w:sz w:val="28"/>
        </w:rPr>
        <w:t>«Пары» педагогов, объединенных на разных основаниях: по предметному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принципу, «наставник – молодой специалист», «учитель, владеющий 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компетенцией, и учитель, которому необходимо сформировать эту компетенцию» 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proofErr w:type="gramEnd"/>
    </w:p>
    <w:p w:rsidR="00EA5A80" w:rsidRDefault="00EA5A80" w:rsidP="00EA5A80">
      <w:pPr>
        <w:pStyle w:val="a3"/>
        <w:spacing w:before="1" w:line="322" w:lineRule="exact"/>
        <w:ind w:left="821" w:firstLine="0"/>
        <w:jc w:val="left"/>
      </w:pPr>
      <w:r>
        <w:t>Функции:</w:t>
      </w:r>
    </w:p>
    <w:p w:rsidR="00EA5A80" w:rsidRDefault="00F97C9F" w:rsidP="00EA5A80">
      <w:pPr>
        <w:pStyle w:val="a3"/>
        <w:tabs>
          <w:tab w:val="left" w:pos="2769"/>
          <w:tab w:val="left" w:pos="5145"/>
          <w:tab w:val="left" w:pos="6481"/>
          <w:tab w:val="left" w:pos="8582"/>
          <w:tab w:val="left" w:pos="10181"/>
        </w:tabs>
        <w:ind w:right="128"/>
        <w:jc w:val="left"/>
      </w:pPr>
      <w:r>
        <w:t>О</w:t>
      </w:r>
      <w:r w:rsidR="00EA5A80">
        <w:t>существляют</w:t>
      </w:r>
      <w:r>
        <w:t xml:space="preserve"> </w:t>
      </w:r>
      <w:r w:rsidR="00EA5A80">
        <w:t>«горизонтальное»</w:t>
      </w:r>
      <w:r>
        <w:t xml:space="preserve"> </w:t>
      </w:r>
      <w:r w:rsidR="00EA5A80">
        <w:t>обучение</w:t>
      </w:r>
      <w:r>
        <w:t xml:space="preserve"> </w:t>
      </w:r>
      <w:r w:rsidR="00EA5A80">
        <w:t>педагогических</w:t>
      </w:r>
      <w:r>
        <w:t xml:space="preserve"> </w:t>
      </w:r>
      <w:r w:rsidR="00EA5A80">
        <w:t>работников</w:t>
      </w:r>
      <w:r>
        <w:t xml:space="preserve"> </w:t>
      </w:r>
      <w:r w:rsidR="00EA5A80">
        <w:rPr>
          <w:spacing w:val="-1"/>
        </w:rPr>
        <w:t>на</w:t>
      </w:r>
      <w:r w:rsidR="00EA5A80">
        <w:rPr>
          <w:spacing w:val="-67"/>
        </w:rPr>
        <w:t xml:space="preserve"> </w:t>
      </w:r>
      <w:r w:rsidR="00EA5A80">
        <w:t>основе</w:t>
      </w:r>
      <w:r w:rsidR="00EA5A80">
        <w:rPr>
          <w:spacing w:val="-5"/>
        </w:rPr>
        <w:t xml:space="preserve"> </w:t>
      </w:r>
      <w:r w:rsidR="00EA5A80">
        <w:t>обмена</w:t>
      </w:r>
      <w:r w:rsidR="00EA5A80">
        <w:rPr>
          <w:spacing w:val="-1"/>
        </w:rPr>
        <w:t xml:space="preserve"> </w:t>
      </w:r>
      <w:r w:rsidR="00EA5A80">
        <w:t>опытом,</w:t>
      </w:r>
      <w:r w:rsidR="00EA5A80">
        <w:rPr>
          <w:spacing w:val="-2"/>
        </w:rPr>
        <w:t xml:space="preserve"> </w:t>
      </w:r>
      <w:r w:rsidR="00EA5A80">
        <w:t>в</w:t>
      </w:r>
      <w:r w:rsidR="00EA5A80">
        <w:rPr>
          <w:spacing w:val="-3"/>
        </w:rPr>
        <w:t xml:space="preserve"> </w:t>
      </w:r>
      <w:r w:rsidR="00EA5A80">
        <w:t>том числе</w:t>
      </w:r>
      <w:r w:rsidR="00EA5A80">
        <w:rPr>
          <w:spacing w:val="-3"/>
        </w:rPr>
        <w:t xml:space="preserve"> </w:t>
      </w:r>
      <w:r w:rsidR="00EA5A80">
        <w:t>реализуют</w:t>
      </w:r>
      <w:r w:rsidR="00EA5A80">
        <w:rPr>
          <w:spacing w:val="-1"/>
        </w:rPr>
        <w:t xml:space="preserve"> </w:t>
      </w:r>
      <w:r w:rsidR="00EA5A80">
        <w:t>программы</w:t>
      </w:r>
      <w:r w:rsidR="00EA5A80">
        <w:rPr>
          <w:spacing w:val="-1"/>
        </w:rPr>
        <w:t xml:space="preserve"> </w:t>
      </w:r>
      <w:r w:rsidR="00EA5A80">
        <w:t>наставничества.</w:t>
      </w:r>
    </w:p>
    <w:p w:rsidR="00EA5A80" w:rsidRDefault="00EA5A80" w:rsidP="00EA5A80">
      <w:pPr>
        <w:pStyle w:val="a3"/>
        <w:spacing w:before="10"/>
        <w:ind w:left="0" w:firstLine="0"/>
        <w:jc w:val="left"/>
        <w:rPr>
          <w:sz w:val="27"/>
        </w:rPr>
      </w:pPr>
    </w:p>
    <w:p w:rsidR="00EA5A80" w:rsidRPr="00F97C9F" w:rsidRDefault="00EA5A80" w:rsidP="00F97C9F">
      <w:pPr>
        <w:pStyle w:val="a5"/>
        <w:numPr>
          <w:ilvl w:val="1"/>
          <w:numId w:val="1"/>
        </w:numPr>
        <w:tabs>
          <w:tab w:val="left" w:pos="1906"/>
        </w:tabs>
        <w:ind w:left="0" w:firstLine="709"/>
        <w:jc w:val="center"/>
        <w:rPr>
          <w:sz w:val="28"/>
          <w:szCs w:val="28"/>
        </w:rPr>
      </w:pPr>
      <w:r w:rsidRPr="00F97C9F">
        <w:rPr>
          <w:sz w:val="28"/>
          <w:szCs w:val="28"/>
        </w:rPr>
        <w:t>Основные</w:t>
      </w:r>
      <w:r w:rsidRPr="00F97C9F">
        <w:rPr>
          <w:spacing w:val="-6"/>
          <w:sz w:val="28"/>
          <w:szCs w:val="28"/>
        </w:rPr>
        <w:t xml:space="preserve"> </w:t>
      </w:r>
      <w:r w:rsidRPr="00F97C9F">
        <w:rPr>
          <w:sz w:val="28"/>
          <w:szCs w:val="28"/>
        </w:rPr>
        <w:t>механизмы</w:t>
      </w:r>
      <w:r w:rsidRPr="00F97C9F">
        <w:rPr>
          <w:spacing w:val="-5"/>
          <w:sz w:val="28"/>
          <w:szCs w:val="28"/>
        </w:rPr>
        <w:t xml:space="preserve"> </w:t>
      </w:r>
      <w:r w:rsidRPr="00F97C9F">
        <w:rPr>
          <w:sz w:val="28"/>
          <w:szCs w:val="28"/>
        </w:rPr>
        <w:t>формирования</w:t>
      </w:r>
      <w:r w:rsidRPr="00F97C9F">
        <w:rPr>
          <w:spacing w:val="-5"/>
          <w:sz w:val="28"/>
          <w:szCs w:val="28"/>
        </w:rPr>
        <w:t xml:space="preserve"> </w:t>
      </w:r>
      <w:r w:rsidRPr="00F97C9F">
        <w:rPr>
          <w:sz w:val="28"/>
          <w:szCs w:val="28"/>
        </w:rPr>
        <w:t>и</w:t>
      </w:r>
      <w:r w:rsidRPr="00F97C9F">
        <w:rPr>
          <w:spacing w:val="-7"/>
          <w:sz w:val="28"/>
          <w:szCs w:val="28"/>
        </w:rPr>
        <w:t xml:space="preserve"> </w:t>
      </w:r>
      <w:r w:rsidRPr="00F97C9F">
        <w:rPr>
          <w:sz w:val="28"/>
          <w:szCs w:val="28"/>
        </w:rPr>
        <w:t>функционирования</w:t>
      </w:r>
      <w:r w:rsidR="00F97C9F" w:rsidRPr="00F97C9F">
        <w:rPr>
          <w:sz w:val="28"/>
          <w:szCs w:val="28"/>
        </w:rPr>
        <w:t xml:space="preserve"> </w:t>
      </w:r>
      <w:r w:rsidRPr="00F97C9F">
        <w:rPr>
          <w:sz w:val="28"/>
          <w:szCs w:val="28"/>
        </w:rPr>
        <w:t>региональной системы нау</w:t>
      </w:r>
      <w:r w:rsidR="00F97C9F" w:rsidRPr="00F97C9F">
        <w:rPr>
          <w:sz w:val="28"/>
          <w:szCs w:val="28"/>
        </w:rPr>
        <w:t xml:space="preserve">чно-методического </w:t>
      </w:r>
      <w:proofErr w:type="gramStart"/>
      <w:r w:rsidR="00F97C9F" w:rsidRPr="00F97C9F">
        <w:rPr>
          <w:sz w:val="28"/>
          <w:szCs w:val="28"/>
        </w:rPr>
        <w:t>сопровождении</w:t>
      </w:r>
      <w:proofErr w:type="gramEnd"/>
      <w:r w:rsidR="00F97C9F" w:rsidRPr="00F97C9F">
        <w:rPr>
          <w:sz w:val="28"/>
          <w:szCs w:val="28"/>
        </w:rPr>
        <w:t xml:space="preserve"> п</w:t>
      </w:r>
      <w:r w:rsidRPr="00F97C9F">
        <w:rPr>
          <w:sz w:val="28"/>
          <w:szCs w:val="28"/>
        </w:rPr>
        <w:t>едагогических</w:t>
      </w:r>
      <w:r w:rsidR="00F97C9F" w:rsidRPr="00F97C9F">
        <w:rPr>
          <w:sz w:val="28"/>
          <w:szCs w:val="28"/>
        </w:rPr>
        <w:t xml:space="preserve"> </w:t>
      </w:r>
      <w:r w:rsidRPr="00F97C9F">
        <w:rPr>
          <w:spacing w:val="-67"/>
          <w:sz w:val="28"/>
          <w:szCs w:val="28"/>
        </w:rPr>
        <w:t xml:space="preserve"> </w:t>
      </w:r>
      <w:r w:rsidRPr="00F97C9F">
        <w:rPr>
          <w:sz w:val="28"/>
          <w:szCs w:val="28"/>
        </w:rPr>
        <w:t>работников</w:t>
      </w:r>
      <w:r w:rsidRPr="00F97C9F">
        <w:rPr>
          <w:spacing w:val="-5"/>
          <w:sz w:val="28"/>
          <w:szCs w:val="28"/>
        </w:rPr>
        <w:t xml:space="preserve"> </w:t>
      </w:r>
      <w:r w:rsidRPr="00F97C9F">
        <w:rPr>
          <w:sz w:val="28"/>
          <w:szCs w:val="28"/>
        </w:rPr>
        <w:t>и управленческих</w:t>
      </w:r>
      <w:r w:rsidRPr="00F97C9F">
        <w:rPr>
          <w:spacing w:val="1"/>
          <w:sz w:val="28"/>
          <w:szCs w:val="28"/>
        </w:rPr>
        <w:t xml:space="preserve"> </w:t>
      </w:r>
      <w:r w:rsidRPr="00F97C9F">
        <w:rPr>
          <w:sz w:val="28"/>
          <w:szCs w:val="28"/>
        </w:rPr>
        <w:t>кадров</w:t>
      </w:r>
    </w:p>
    <w:p w:rsidR="00EA5A80" w:rsidRDefault="00EA5A80" w:rsidP="00EA5A80">
      <w:pPr>
        <w:pStyle w:val="a3"/>
        <w:spacing w:before="11"/>
        <w:ind w:left="0" w:firstLine="0"/>
        <w:jc w:val="left"/>
        <w:rPr>
          <w:sz w:val="27"/>
        </w:rPr>
      </w:pPr>
    </w:p>
    <w:p w:rsidR="00EA5A80" w:rsidRDefault="00EA5A80" w:rsidP="00EA5A80">
      <w:pPr>
        <w:pStyle w:val="a5"/>
        <w:numPr>
          <w:ilvl w:val="1"/>
          <w:numId w:val="4"/>
        </w:numPr>
        <w:tabs>
          <w:tab w:val="left" w:pos="1426"/>
        </w:tabs>
        <w:ind w:right="120"/>
        <w:rPr>
          <w:sz w:val="28"/>
        </w:rPr>
      </w:pP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РСНМС:</w:t>
      </w:r>
    </w:p>
    <w:p w:rsidR="00EA5A80" w:rsidRDefault="00EA5A80" w:rsidP="00EA5A80">
      <w:pPr>
        <w:pStyle w:val="a3"/>
        <w:ind w:right="121"/>
      </w:pPr>
      <w:r>
        <w:t>распорядительный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РТ,</w:t>
      </w:r>
      <w:r>
        <w:rPr>
          <w:spacing w:val="1"/>
        </w:rPr>
        <w:t xml:space="preserve"> </w:t>
      </w:r>
      <w:r>
        <w:t>утверждающий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функционировании</w:t>
      </w:r>
      <w:r>
        <w:rPr>
          <w:spacing w:val="1"/>
        </w:rPr>
        <w:t xml:space="preserve"> </w:t>
      </w:r>
      <w:r>
        <w:t>РСНМС,</w:t>
      </w:r>
      <w:r>
        <w:rPr>
          <w:spacing w:val="1"/>
        </w:rPr>
        <w:t xml:space="preserve"> </w:t>
      </w:r>
      <w:r>
        <w:t>включая: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 xml:space="preserve">показателей эффективности функционирования РСНМС; </w:t>
      </w:r>
      <w:r>
        <w:lastRenderedPageBreak/>
        <w:t>комплекс мер («Дорожная</w:t>
      </w:r>
      <w:r>
        <w:rPr>
          <w:spacing w:val="1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») по формированию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функционированию</w:t>
      </w:r>
      <w:r>
        <w:rPr>
          <w:spacing w:val="-1"/>
        </w:rPr>
        <w:t xml:space="preserve"> </w:t>
      </w:r>
      <w:r>
        <w:t>РСНМС;</w:t>
      </w:r>
    </w:p>
    <w:p w:rsidR="00EA5A80" w:rsidRDefault="00EA5A80" w:rsidP="00EA5A80">
      <w:pPr>
        <w:pStyle w:val="a3"/>
        <w:ind w:right="119"/>
      </w:pPr>
      <w:r>
        <w:t>распорядительный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РТ,</w:t>
      </w:r>
      <w:r>
        <w:rPr>
          <w:spacing w:val="1"/>
        </w:rPr>
        <w:t xml:space="preserve"> </w:t>
      </w:r>
      <w:r>
        <w:t>утверждающий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t xml:space="preserve"> РТ за контроль мероприятий по формированию и ведению паспорта</w:t>
      </w:r>
      <w:r>
        <w:rPr>
          <w:spacing w:val="1"/>
        </w:rPr>
        <w:t xml:space="preserve"> </w:t>
      </w:r>
      <w:r>
        <w:t>ДППО;</w:t>
      </w:r>
    </w:p>
    <w:p w:rsidR="00EA5A80" w:rsidRDefault="00EA5A80" w:rsidP="00E15EFC">
      <w:pPr>
        <w:pStyle w:val="a3"/>
        <w:ind w:left="0" w:firstLine="709"/>
      </w:pPr>
      <w:r>
        <w:t>распорядительный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РТ,</w:t>
      </w:r>
      <w:r>
        <w:rPr>
          <w:spacing w:val="1"/>
        </w:rPr>
        <w:t xml:space="preserve"> </w:t>
      </w:r>
      <w:r>
        <w:t>утверждающий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сетевого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-67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 кадров;</w:t>
      </w:r>
    </w:p>
    <w:p w:rsidR="00EA5A80" w:rsidRDefault="00EA5A80" w:rsidP="00EA5A80">
      <w:pPr>
        <w:pStyle w:val="a3"/>
        <w:ind w:right="118"/>
      </w:pPr>
      <w:r>
        <w:t>распорядительный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РТ,</w:t>
      </w:r>
      <w:r>
        <w:rPr>
          <w:spacing w:val="1"/>
        </w:rPr>
        <w:t xml:space="preserve"> </w:t>
      </w:r>
      <w:r>
        <w:t>утверждающий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проведения региональных мероприятий, направленных на повышение квалификации</w:t>
      </w:r>
      <w:r>
        <w:rPr>
          <w:spacing w:val="1"/>
        </w:rPr>
        <w:t xml:space="preserve"> </w:t>
      </w:r>
      <w:r>
        <w:t>и профессиональную переподготовку работников образования, в том числе научно-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конференций,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педагогических работников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управленческих кадров.</w:t>
      </w:r>
    </w:p>
    <w:p w:rsidR="00EA5A80" w:rsidRDefault="00EA5A80" w:rsidP="00E15EFC">
      <w:pPr>
        <w:pStyle w:val="a5"/>
        <w:numPr>
          <w:ilvl w:val="1"/>
          <w:numId w:val="4"/>
        </w:numPr>
        <w:tabs>
          <w:tab w:val="clear" w:pos="360"/>
        </w:tabs>
        <w:spacing w:before="1"/>
        <w:ind w:right="120"/>
        <w:rPr>
          <w:sz w:val="28"/>
        </w:rPr>
      </w:pPr>
      <w:r>
        <w:rPr>
          <w:sz w:val="28"/>
        </w:rPr>
        <w:t>Оптимизация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программ с учетом программ, размещенных в федеральном 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57"/>
          <w:sz w:val="28"/>
        </w:rPr>
        <w:t xml:space="preserve"> </w:t>
      </w:r>
      <w:r>
        <w:rPr>
          <w:sz w:val="28"/>
        </w:rPr>
        <w:t>ДПО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6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57"/>
          <w:sz w:val="28"/>
        </w:rPr>
        <w:t xml:space="preserve"> </w:t>
      </w:r>
      <w:r>
        <w:rPr>
          <w:sz w:val="28"/>
        </w:rPr>
        <w:t>оператором,</w:t>
      </w:r>
      <w:r>
        <w:rPr>
          <w:spacing w:val="56"/>
          <w:sz w:val="28"/>
        </w:rPr>
        <w:t xml:space="preserve"> </w:t>
      </w:r>
      <w:r>
        <w:rPr>
          <w:sz w:val="28"/>
        </w:rPr>
        <w:t>а</w:t>
      </w:r>
      <w:r>
        <w:rPr>
          <w:spacing w:val="60"/>
          <w:sz w:val="28"/>
        </w:rPr>
        <w:t xml:space="preserve"> </w:t>
      </w:r>
      <w:r>
        <w:rPr>
          <w:sz w:val="28"/>
        </w:rPr>
        <w:t>также</w:t>
      </w:r>
      <w:r>
        <w:rPr>
          <w:spacing w:val="60"/>
          <w:sz w:val="28"/>
        </w:rPr>
        <w:t xml:space="preserve"> </w:t>
      </w:r>
      <w:r>
        <w:rPr>
          <w:sz w:val="28"/>
        </w:rPr>
        <w:t>сетевой</w:t>
      </w:r>
      <w:r>
        <w:rPr>
          <w:spacing w:val="58"/>
          <w:sz w:val="28"/>
        </w:rPr>
        <w:t xml:space="preserve"> </w:t>
      </w:r>
      <w:r>
        <w:rPr>
          <w:sz w:val="28"/>
        </w:rPr>
        <w:t>формы</w:t>
      </w:r>
    </w:p>
    <w:p w:rsidR="00EA5A80" w:rsidRDefault="00EA5A80" w:rsidP="00EA5A80">
      <w:pPr>
        <w:pStyle w:val="a3"/>
        <w:spacing w:before="67"/>
        <w:ind w:firstLine="0"/>
      </w:pPr>
      <w:r>
        <w:t>реализации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программ.</w:t>
      </w:r>
    </w:p>
    <w:p w:rsidR="00EA5A80" w:rsidRDefault="00EA5A80" w:rsidP="00EA5A80">
      <w:pPr>
        <w:pStyle w:val="a5"/>
        <w:numPr>
          <w:ilvl w:val="1"/>
          <w:numId w:val="4"/>
        </w:numPr>
        <w:tabs>
          <w:tab w:val="left" w:pos="1314"/>
        </w:tabs>
        <w:spacing w:before="3" w:line="322" w:lineRule="exact"/>
        <w:ind w:left="1313" w:hanging="493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4"/>
          <w:sz w:val="28"/>
        </w:rPr>
        <w:t xml:space="preserve"> </w:t>
      </w:r>
      <w:r>
        <w:rPr>
          <w:sz w:val="28"/>
        </w:rPr>
        <w:t>ДППО.</w:t>
      </w:r>
    </w:p>
    <w:p w:rsidR="00EA5A80" w:rsidRDefault="00EA5A80" w:rsidP="00EA5A80">
      <w:pPr>
        <w:pStyle w:val="a5"/>
        <w:numPr>
          <w:ilvl w:val="1"/>
          <w:numId w:val="4"/>
        </w:numPr>
        <w:tabs>
          <w:tab w:val="left" w:pos="1414"/>
        </w:tabs>
        <w:ind w:right="12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РСНМС,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тьюторского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определению уровня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предметных и методических компетенций,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 оператором.</w:t>
      </w:r>
    </w:p>
    <w:p w:rsidR="00EA5A80" w:rsidRDefault="00EA5A80" w:rsidP="00E15EFC">
      <w:pPr>
        <w:pStyle w:val="a5"/>
        <w:numPr>
          <w:ilvl w:val="1"/>
          <w:numId w:val="4"/>
        </w:numPr>
        <w:tabs>
          <w:tab w:val="clear" w:pos="360"/>
        </w:tabs>
        <w:ind w:right="12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ФР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ДПП)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 педагогических работников и управленческих кадров, 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дистанционных образовательных технологий, отвечающих запросам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EA5A80" w:rsidRDefault="00EA5A80" w:rsidP="00E15EFC">
      <w:pPr>
        <w:pStyle w:val="a5"/>
        <w:numPr>
          <w:ilvl w:val="1"/>
          <w:numId w:val="4"/>
        </w:numPr>
        <w:tabs>
          <w:tab w:val="clear" w:pos="360"/>
        </w:tabs>
        <w:ind w:right="123"/>
        <w:rPr>
          <w:sz w:val="28"/>
        </w:rPr>
      </w:pPr>
      <w:r>
        <w:rPr>
          <w:sz w:val="28"/>
        </w:rPr>
        <w:t>Наделение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ЦНППМ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и управленческих кадров и агрегированию 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1"/>
          <w:sz w:val="28"/>
        </w:rPr>
        <w:t xml:space="preserve"> </w:t>
      </w:r>
      <w:r>
        <w:rPr>
          <w:sz w:val="28"/>
        </w:rPr>
        <w:t>ДППО.</w:t>
      </w:r>
    </w:p>
    <w:p w:rsidR="00EA5A80" w:rsidRDefault="00EA5A80" w:rsidP="00EA5A80">
      <w:pPr>
        <w:pStyle w:val="a5"/>
        <w:numPr>
          <w:ilvl w:val="1"/>
          <w:numId w:val="4"/>
        </w:numPr>
        <w:tabs>
          <w:tab w:val="left" w:pos="1481"/>
        </w:tabs>
        <w:ind w:right="122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разработанных федеральным оператором, на этапе формирования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 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ДПО.</w:t>
      </w:r>
    </w:p>
    <w:p w:rsidR="00EA5A80" w:rsidRDefault="00EA5A80" w:rsidP="00EA5A80">
      <w:pPr>
        <w:pStyle w:val="a5"/>
        <w:numPr>
          <w:ilvl w:val="1"/>
          <w:numId w:val="4"/>
        </w:numPr>
        <w:tabs>
          <w:tab w:val="left" w:pos="1320"/>
        </w:tabs>
        <w:ind w:right="125"/>
        <w:rPr>
          <w:sz w:val="28"/>
        </w:rPr>
      </w:pPr>
      <w:r>
        <w:rPr>
          <w:sz w:val="28"/>
        </w:rPr>
        <w:t xml:space="preserve">Использование цифровой экосистемы дополнительного </w:t>
      </w:r>
      <w:r>
        <w:rPr>
          <w:sz w:val="28"/>
        </w:rPr>
        <w:lastRenderedPageBreak/>
        <w:t>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для организации процессов сопровождения профессионального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аккумуляции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Тыва.</w:t>
      </w:r>
    </w:p>
    <w:p w:rsidR="00EA5A80" w:rsidRDefault="00EA5A80" w:rsidP="00EA5A80">
      <w:pPr>
        <w:pStyle w:val="a3"/>
        <w:spacing w:before="1"/>
        <w:ind w:left="0" w:firstLine="0"/>
        <w:jc w:val="left"/>
      </w:pPr>
    </w:p>
    <w:p w:rsidR="00EA5A80" w:rsidRDefault="00EA5A80" w:rsidP="00AD1157">
      <w:pPr>
        <w:pStyle w:val="a5"/>
        <w:numPr>
          <w:ilvl w:val="1"/>
          <w:numId w:val="1"/>
        </w:numPr>
        <w:ind w:left="0" w:firstLine="0"/>
        <w:jc w:val="center"/>
        <w:rPr>
          <w:sz w:val="28"/>
        </w:rPr>
      </w:pPr>
      <w:r>
        <w:rPr>
          <w:sz w:val="28"/>
        </w:rPr>
        <w:t>Механизмы взаимодействия субъектов региональной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</w:t>
      </w:r>
    </w:p>
    <w:p w:rsidR="00EA5A80" w:rsidRDefault="00EA5A80" w:rsidP="00EA5A80">
      <w:pPr>
        <w:pStyle w:val="a3"/>
        <w:spacing w:line="321" w:lineRule="exact"/>
        <w:ind w:left="3776" w:firstLine="0"/>
        <w:jc w:val="left"/>
      </w:pPr>
      <w:r>
        <w:t>и</w:t>
      </w:r>
      <w:r>
        <w:rPr>
          <w:spacing w:val="-3"/>
        </w:rPr>
        <w:t xml:space="preserve"> </w:t>
      </w:r>
      <w:r>
        <w:t>управленческих</w:t>
      </w:r>
      <w:r>
        <w:rPr>
          <w:spacing w:val="-1"/>
        </w:rPr>
        <w:t xml:space="preserve"> </w:t>
      </w:r>
      <w:r>
        <w:t>кадров</w:t>
      </w:r>
    </w:p>
    <w:p w:rsidR="00EA5A80" w:rsidRDefault="00EA5A80" w:rsidP="00EA5A80">
      <w:pPr>
        <w:pStyle w:val="a3"/>
        <w:spacing w:before="11"/>
        <w:ind w:left="0" w:firstLine="0"/>
        <w:jc w:val="left"/>
        <w:rPr>
          <w:sz w:val="27"/>
        </w:rPr>
      </w:pPr>
    </w:p>
    <w:p w:rsidR="00EA5A80" w:rsidRDefault="00EA5A80" w:rsidP="00F97C9F">
      <w:pPr>
        <w:pStyle w:val="a5"/>
        <w:numPr>
          <w:ilvl w:val="1"/>
          <w:numId w:val="3"/>
        </w:numPr>
        <w:tabs>
          <w:tab w:val="left" w:pos="1314"/>
        </w:tabs>
        <w:ind w:right="-1" w:firstLine="0"/>
        <w:rPr>
          <w:sz w:val="28"/>
        </w:rPr>
      </w:pPr>
      <w:r>
        <w:rPr>
          <w:sz w:val="28"/>
        </w:rPr>
        <w:t>Предметом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0"/>
          <w:sz w:val="28"/>
        </w:rPr>
        <w:t xml:space="preserve"> </w:t>
      </w:r>
      <w:r>
        <w:rPr>
          <w:sz w:val="28"/>
        </w:rPr>
        <w:t>РСНМС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является:</w:t>
      </w:r>
      <w:r>
        <w:rPr>
          <w:spacing w:val="-68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ДПО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ФР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ДПП;</w:t>
      </w:r>
    </w:p>
    <w:p w:rsidR="00EA5A80" w:rsidRDefault="00EA5A80" w:rsidP="00EA5A80">
      <w:pPr>
        <w:pStyle w:val="a3"/>
        <w:ind w:right="121"/>
      </w:pPr>
      <w:r>
        <w:t>создание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 и управленческими кадрами компетенций, необходимых для реализации</w:t>
      </w:r>
      <w:r>
        <w:rPr>
          <w:spacing w:val="-67"/>
        </w:rPr>
        <w:t xml:space="preserve"> </w:t>
      </w:r>
      <w:r>
        <w:t>системных</w:t>
      </w:r>
      <w:r>
        <w:rPr>
          <w:spacing w:val="-4"/>
        </w:rPr>
        <w:t xml:space="preserve"> </w:t>
      </w:r>
      <w:r>
        <w:t>новшеств;</w:t>
      </w:r>
    </w:p>
    <w:p w:rsidR="00EA5A80" w:rsidRDefault="00EA5A80" w:rsidP="00EA5A80">
      <w:pPr>
        <w:pStyle w:val="a3"/>
        <w:spacing w:before="1" w:line="322" w:lineRule="exact"/>
        <w:ind w:left="821" w:firstLine="0"/>
      </w:pPr>
      <w:r>
        <w:t>реализация</w:t>
      </w:r>
      <w:r>
        <w:rPr>
          <w:spacing w:val="-3"/>
        </w:rPr>
        <w:t xml:space="preserve"> </w:t>
      </w:r>
      <w:r>
        <w:t>сетевых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ДПО;</w:t>
      </w:r>
    </w:p>
    <w:p w:rsidR="00EA5A80" w:rsidRDefault="00EA5A80" w:rsidP="00EA5A80">
      <w:pPr>
        <w:pStyle w:val="a3"/>
        <w:spacing w:line="322" w:lineRule="exact"/>
        <w:ind w:left="821" w:firstLine="0"/>
      </w:pPr>
      <w:r>
        <w:t>реализация</w:t>
      </w:r>
      <w:r>
        <w:rPr>
          <w:spacing w:val="-4"/>
        </w:rPr>
        <w:t xml:space="preserve"> </w:t>
      </w:r>
      <w:r>
        <w:t>сетевых</w:t>
      </w:r>
      <w:r>
        <w:rPr>
          <w:spacing w:val="-3"/>
        </w:rPr>
        <w:t xml:space="preserve"> </w:t>
      </w:r>
      <w:r>
        <w:t>инновационных</w:t>
      </w:r>
      <w:r>
        <w:rPr>
          <w:spacing w:val="-3"/>
        </w:rPr>
        <w:t xml:space="preserve"> </w:t>
      </w:r>
      <w:r>
        <w:t>проектов;</w:t>
      </w:r>
    </w:p>
    <w:p w:rsidR="00EA5A80" w:rsidRDefault="00EA5A80" w:rsidP="00EA5A80">
      <w:pPr>
        <w:pStyle w:val="a3"/>
        <w:ind w:right="128"/>
      </w:pPr>
      <w:r>
        <w:t>разработка,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обучения;</w:t>
      </w:r>
    </w:p>
    <w:p w:rsidR="00EA5A80" w:rsidRDefault="00EA5A80" w:rsidP="00EA5A80">
      <w:pPr>
        <w:pStyle w:val="a3"/>
        <w:spacing w:before="1"/>
        <w:ind w:right="128"/>
      </w:pPr>
      <w:r>
        <w:t>взаимодействие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>),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ассоциаций,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клубов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управленческих</w:t>
      </w:r>
      <w:r>
        <w:rPr>
          <w:spacing w:val="-1"/>
        </w:rPr>
        <w:t xml:space="preserve"> </w:t>
      </w:r>
      <w:r>
        <w:t>кадров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уровней;</w:t>
      </w:r>
    </w:p>
    <w:p w:rsidR="00EA5A80" w:rsidRDefault="00EA5A80" w:rsidP="00F97C9F">
      <w:pPr>
        <w:pStyle w:val="a3"/>
        <w:ind w:left="0" w:firstLine="709"/>
      </w:pPr>
      <w:r>
        <w:t>разработка</w:t>
      </w:r>
      <w:r>
        <w:rPr>
          <w:spacing w:val="1"/>
        </w:rPr>
        <w:t xml:space="preserve"> </w:t>
      </w:r>
      <w:r>
        <w:t>концепций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муниципальных)</w:t>
      </w:r>
      <w:r>
        <w:rPr>
          <w:spacing w:val="-1"/>
        </w:rPr>
        <w:t xml:space="preserve"> </w:t>
      </w:r>
      <w:r>
        <w:t>систем образования.</w:t>
      </w:r>
    </w:p>
    <w:p w:rsidR="00EA5A80" w:rsidRDefault="00EA5A80" w:rsidP="00F97C9F">
      <w:pPr>
        <w:pStyle w:val="a5"/>
        <w:numPr>
          <w:ilvl w:val="1"/>
          <w:numId w:val="3"/>
        </w:numPr>
        <w:tabs>
          <w:tab w:val="left" w:pos="1314"/>
        </w:tabs>
        <w:ind w:left="0" w:firstLine="709"/>
        <w:rPr>
          <w:sz w:val="28"/>
        </w:rPr>
      </w:pPr>
      <w:r w:rsidRPr="00F97C9F">
        <w:rPr>
          <w:sz w:val="28"/>
        </w:rPr>
        <w:t>Основные</w:t>
      </w:r>
      <w:r w:rsidRPr="00F97C9F">
        <w:rPr>
          <w:spacing w:val="-4"/>
          <w:sz w:val="28"/>
        </w:rPr>
        <w:t xml:space="preserve"> </w:t>
      </w:r>
      <w:r w:rsidRPr="00F97C9F">
        <w:rPr>
          <w:sz w:val="28"/>
        </w:rPr>
        <w:t>каналы</w:t>
      </w:r>
      <w:r w:rsidRPr="00F97C9F">
        <w:rPr>
          <w:spacing w:val="-4"/>
          <w:sz w:val="28"/>
        </w:rPr>
        <w:t xml:space="preserve"> </w:t>
      </w:r>
      <w:r w:rsidRPr="00F97C9F">
        <w:rPr>
          <w:sz w:val="28"/>
        </w:rPr>
        <w:t>взаимодействия</w:t>
      </w:r>
      <w:r w:rsidRPr="00F97C9F">
        <w:rPr>
          <w:spacing w:val="-2"/>
          <w:sz w:val="28"/>
        </w:rPr>
        <w:t xml:space="preserve"> </w:t>
      </w:r>
      <w:r w:rsidRPr="00F97C9F">
        <w:rPr>
          <w:sz w:val="28"/>
        </w:rPr>
        <w:t>субъектов</w:t>
      </w:r>
      <w:r w:rsidRPr="00F97C9F">
        <w:rPr>
          <w:spacing w:val="-9"/>
          <w:sz w:val="28"/>
        </w:rPr>
        <w:t xml:space="preserve"> </w:t>
      </w:r>
      <w:r w:rsidRPr="00F97C9F">
        <w:rPr>
          <w:sz w:val="28"/>
        </w:rPr>
        <w:t>РСНМС:</w:t>
      </w:r>
    </w:p>
    <w:p w:rsidR="00F97C9F" w:rsidRDefault="00F97C9F" w:rsidP="00F97C9F">
      <w:pPr>
        <w:pStyle w:val="a3"/>
        <w:ind w:left="0" w:firstLine="709"/>
        <w:jc w:val="left"/>
      </w:pPr>
      <w:r>
        <w:t>цифровая</w:t>
      </w:r>
      <w:r>
        <w:rPr>
          <w:spacing w:val="-4"/>
        </w:rPr>
        <w:t xml:space="preserve"> </w:t>
      </w:r>
      <w:r>
        <w:t>экосистема</w:t>
      </w:r>
      <w:r>
        <w:rPr>
          <w:spacing w:val="-4"/>
        </w:rPr>
        <w:t xml:space="preserve"> </w:t>
      </w:r>
      <w:r>
        <w:t>ДПО;</w:t>
      </w:r>
    </w:p>
    <w:p w:rsidR="00F97C9F" w:rsidRDefault="00F97C9F" w:rsidP="00F97C9F">
      <w:pPr>
        <w:pStyle w:val="a3"/>
        <w:ind w:left="0" w:firstLine="709"/>
        <w:jc w:val="left"/>
      </w:pPr>
      <w:proofErr w:type="gramStart"/>
      <w:r>
        <w:t>общедоступные</w:t>
      </w:r>
      <w:r>
        <w:rPr>
          <w:spacing w:val="78"/>
        </w:rPr>
        <w:t xml:space="preserve"> </w:t>
      </w:r>
      <w:r>
        <w:t>коммуникации</w:t>
      </w:r>
      <w:r>
        <w:rPr>
          <w:spacing w:val="78"/>
        </w:rPr>
        <w:t xml:space="preserve"> </w:t>
      </w:r>
      <w:r>
        <w:t>(совещания,</w:t>
      </w:r>
      <w:r>
        <w:rPr>
          <w:spacing w:val="78"/>
        </w:rPr>
        <w:t xml:space="preserve"> </w:t>
      </w:r>
      <w:r>
        <w:t>образовательные</w:t>
      </w:r>
      <w:r>
        <w:rPr>
          <w:spacing w:val="79"/>
        </w:rPr>
        <w:t xml:space="preserve"> </w:t>
      </w:r>
      <w:r>
        <w:t>мероприятия</w:t>
      </w:r>
      <w:r>
        <w:rPr>
          <w:spacing w:val="76"/>
        </w:rPr>
        <w:t xml:space="preserve"> </w:t>
      </w:r>
      <w:r>
        <w:t>и</w:t>
      </w:r>
      <w:proofErr w:type="gramEnd"/>
    </w:p>
    <w:p w:rsidR="00EA5A80" w:rsidRDefault="00F97C9F" w:rsidP="00F97C9F">
      <w:pPr>
        <w:pStyle w:val="a3"/>
        <w:ind w:left="0" w:firstLine="709"/>
        <w:jc w:val="left"/>
      </w:pPr>
      <w:proofErr w:type="spellStart"/>
      <w:r>
        <w:t>онлайн-каналы</w:t>
      </w:r>
      <w:proofErr w:type="spellEnd"/>
      <w:r w:rsidRPr="00F97C9F">
        <w:rPr>
          <w:spacing w:val="21"/>
        </w:rPr>
        <w:t xml:space="preserve"> </w:t>
      </w:r>
      <w:r>
        <w:t>(</w:t>
      </w:r>
      <w:proofErr w:type="spellStart"/>
      <w:r>
        <w:t>вебинары</w:t>
      </w:r>
      <w:proofErr w:type="spellEnd"/>
      <w:r>
        <w:t>,</w:t>
      </w:r>
      <w:r w:rsidRPr="00F97C9F">
        <w:rPr>
          <w:spacing w:val="22"/>
        </w:rPr>
        <w:t xml:space="preserve"> </w:t>
      </w:r>
      <w:r>
        <w:t>размещение</w:t>
      </w:r>
      <w:r w:rsidRPr="00F97C9F">
        <w:rPr>
          <w:spacing w:val="19"/>
        </w:rPr>
        <w:t xml:space="preserve"> </w:t>
      </w:r>
      <w:r>
        <w:t>информации</w:t>
      </w:r>
      <w:r w:rsidRPr="00F97C9F">
        <w:rPr>
          <w:spacing w:val="20"/>
        </w:rPr>
        <w:t xml:space="preserve"> </w:t>
      </w:r>
      <w:r>
        <w:t>на</w:t>
      </w:r>
      <w:r w:rsidRPr="00F97C9F">
        <w:rPr>
          <w:spacing w:val="28"/>
        </w:rPr>
        <w:t xml:space="preserve"> </w:t>
      </w:r>
      <w:r>
        <w:t>тематических</w:t>
      </w:r>
      <w:r w:rsidRPr="00F97C9F">
        <w:rPr>
          <w:spacing w:val="21"/>
        </w:rPr>
        <w:t xml:space="preserve"> </w:t>
      </w:r>
      <w:r>
        <w:t>порталах и др.</w:t>
      </w:r>
      <w:r w:rsidR="00EA5A80">
        <w:t>;</w:t>
      </w:r>
    </w:p>
    <w:p w:rsidR="00EA5A80" w:rsidRDefault="00EA5A80" w:rsidP="00F97C9F">
      <w:pPr>
        <w:pStyle w:val="a3"/>
        <w:ind w:left="0" w:firstLine="709"/>
        <w:jc w:val="left"/>
      </w:pPr>
      <w:r>
        <w:t>прямые</w:t>
      </w:r>
      <w:r>
        <w:rPr>
          <w:spacing w:val="-3"/>
        </w:rPr>
        <w:t xml:space="preserve"> </w:t>
      </w:r>
      <w:r>
        <w:t>связи,</w:t>
      </w:r>
      <w:r>
        <w:rPr>
          <w:spacing w:val="-3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заключение</w:t>
      </w:r>
      <w:r>
        <w:rPr>
          <w:spacing w:val="-2"/>
        </w:rPr>
        <w:t xml:space="preserve"> </w:t>
      </w:r>
      <w:r>
        <w:t>соглашений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взаимными</w:t>
      </w:r>
      <w:r>
        <w:rPr>
          <w:spacing w:val="-2"/>
        </w:rPr>
        <w:t xml:space="preserve"> </w:t>
      </w:r>
      <w:r>
        <w:t>обязательствами.</w:t>
      </w:r>
    </w:p>
    <w:p w:rsidR="00EA5A80" w:rsidRPr="00F97C9F" w:rsidRDefault="00EA5A80" w:rsidP="00F97C9F">
      <w:pPr>
        <w:pStyle w:val="a3"/>
        <w:spacing w:before="1"/>
        <w:ind w:left="0" w:firstLine="0"/>
        <w:jc w:val="center"/>
      </w:pPr>
    </w:p>
    <w:p w:rsidR="00EA5A80" w:rsidRPr="00F97C9F" w:rsidRDefault="00EA5A80" w:rsidP="00E15EFC">
      <w:pPr>
        <w:pStyle w:val="a5"/>
        <w:numPr>
          <w:ilvl w:val="1"/>
          <w:numId w:val="1"/>
        </w:numPr>
        <w:ind w:left="0" w:firstLine="0"/>
        <w:jc w:val="center"/>
        <w:rPr>
          <w:sz w:val="28"/>
          <w:szCs w:val="28"/>
        </w:rPr>
      </w:pPr>
      <w:r w:rsidRPr="00F97C9F">
        <w:rPr>
          <w:sz w:val="28"/>
          <w:szCs w:val="28"/>
        </w:rPr>
        <w:t>Показатели</w:t>
      </w:r>
      <w:r w:rsidRPr="00F97C9F">
        <w:rPr>
          <w:spacing w:val="-6"/>
          <w:sz w:val="28"/>
          <w:szCs w:val="28"/>
        </w:rPr>
        <w:t xml:space="preserve"> </w:t>
      </w:r>
      <w:r w:rsidRPr="00F97C9F">
        <w:rPr>
          <w:sz w:val="28"/>
          <w:szCs w:val="28"/>
        </w:rPr>
        <w:t>эффективности</w:t>
      </w:r>
      <w:r w:rsidRPr="00F97C9F">
        <w:rPr>
          <w:spacing w:val="-5"/>
          <w:sz w:val="28"/>
          <w:szCs w:val="28"/>
        </w:rPr>
        <w:t xml:space="preserve"> </w:t>
      </w:r>
      <w:r w:rsidRPr="00F97C9F">
        <w:rPr>
          <w:sz w:val="28"/>
          <w:szCs w:val="28"/>
        </w:rPr>
        <w:t>функционирования</w:t>
      </w:r>
      <w:r w:rsidR="00F97C9F" w:rsidRPr="00F97C9F">
        <w:rPr>
          <w:sz w:val="28"/>
          <w:szCs w:val="28"/>
        </w:rPr>
        <w:t xml:space="preserve"> </w:t>
      </w:r>
      <w:r w:rsidRPr="00F97C9F">
        <w:rPr>
          <w:sz w:val="28"/>
          <w:szCs w:val="28"/>
        </w:rPr>
        <w:t>региональной системы научно-методического сопровождения</w:t>
      </w:r>
      <w:r w:rsidRPr="00F97C9F">
        <w:rPr>
          <w:spacing w:val="-67"/>
          <w:sz w:val="28"/>
          <w:szCs w:val="28"/>
        </w:rPr>
        <w:t xml:space="preserve"> </w:t>
      </w:r>
      <w:r w:rsidRPr="00F97C9F">
        <w:rPr>
          <w:sz w:val="28"/>
          <w:szCs w:val="28"/>
        </w:rPr>
        <w:t>педагогических</w:t>
      </w:r>
      <w:r w:rsidRPr="00F97C9F">
        <w:rPr>
          <w:spacing w:val="-5"/>
          <w:sz w:val="28"/>
          <w:szCs w:val="28"/>
        </w:rPr>
        <w:t xml:space="preserve"> </w:t>
      </w:r>
      <w:r w:rsidRPr="00F97C9F">
        <w:rPr>
          <w:sz w:val="28"/>
          <w:szCs w:val="28"/>
        </w:rPr>
        <w:t>работников</w:t>
      </w:r>
      <w:r w:rsidRPr="00F97C9F">
        <w:rPr>
          <w:spacing w:val="-4"/>
          <w:sz w:val="28"/>
          <w:szCs w:val="28"/>
        </w:rPr>
        <w:t xml:space="preserve"> </w:t>
      </w:r>
      <w:r w:rsidRPr="00F97C9F">
        <w:rPr>
          <w:sz w:val="28"/>
          <w:szCs w:val="28"/>
        </w:rPr>
        <w:t>и</w:t>
      </w:r>
      <w:r w:rsidRPr="00F97C9F">
        <w:rPr>
          <w:spacing w:val="-1"/>
          <w:sz w:val="28"/>
          <w:szCs w:val="28"/>
        </w:rPr>
        <w:t xml:space="preserve"> </w:t>
      </w:r>
      <w:r w:rsidRPr="00F97C9F">
        <w:rPr>
          <w:sz w:val="28"/>
          <w:szCs w:val="28"/>
        </w:rPr>
        <w:t>управленческих</w:t>
      </w:r>
      <w:r w:rsidRPr="00F97C9F">
        <w:rPr>
          <w:spacing w:val="-1"/>
          <w:sz w:val="28"/>
          <w:szCs w:val="28"/>
        </w:rPr>
        <w:t xml:space="preserve"> </w:t>
      </w:r>
      <w:r w:rsidRPr="00F97C9F">
        <w:rPr>
          <w:sz w:val="28"/>
          <w:szCs w:val="28"/>
        </w:rPr>
        <w:t>кадров</w:t>
      </w:r>
    </w:p>
    <w:p w:rsidR="00EA5A80" w:rsidRDefault="00EA5A80" w:rsidP="00F97C9F">
      <w:pPr>
        <w:pStyle w:val="a3"/>
        <w:ind w:left="0" w:firstLine="0"/>
        <w:rPr>
          <w:sz w:val="27"/>
        </w:rPr>
      </w:pPr>
    </w:p>
    <w:p w:rsidR="00EA5A80" w:rsidRDefault="00EA5A80" w:rsidP="00F97C9F">
      <w:pPr>
        <w:pStyle w:val="a5"/>
        <w:tabs>
          <w:tab w:val="left" w:pos="1385"/>
        </w:tabs>
        <w:ind w:left="0" w:firstLine="709"/>
        <w:rPr>
          <w:sz w:val="28"/>
        </w:rPr>
      </w:pPr>
      <w:r>
        <w:rPr>
          <w:sz w:val="28"/>
        </w:rPr>
        <w:t>При разработке показателей эффективности функционирования РСНМС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мотивирующего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мониторинга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 управления качеством образования Республики Тыва в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 кадров.</w:t>
      </w:r>
    </w:p>
    <w:p w:rsidR="00EA5A80" w:rsidRDefault="00EA5A80" w:rsidP="00F97C9F">
      <w:pPr>
        <w:pStyle w:val="a3"/>
        <w:ind w:left="0" w:firstLine="709"/>
      </w:pPr>
      <w:r>
        <w:t>При оценке эффективности функционирования системы РСНМС учитываются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субъекты,</w:t>
      </w:r>
      <w:r>
        <w:rPr>
          <w:spacing w:val="1"/>
        </w:rPr>
        <w:t xml:space="preserve"> </w:t>
      </w:r>
      <w:r>
        <w:t>выполняющие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(педагогического)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научно-методическому</w:t>
      </w:r>
      <w:r>
        <w:rPr>
          <w:spacing w:val="-67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Республики</w:t>
      </w:r>
      <w:r>
        <w:rPr>
          <w:spacing w:val="-67"/>
        </w:rPr>
        <w:t xml:space="preserve"> </w:t>
      </w:r>
      <w:r>
        <w:t xml:space="preserve"> Тыва.</w:t>
      </w:r>
    </w:p>
    <w:p w:rsidR="00EA5A80" w:rsidRDefault="00EA5A80" w:rsidP="00F97C9F">
      <w:pPr>
        <w:pStyle w:val="a3"/>
        <w:ind w:left="0" w:firstLine="709"/>
      </w:pPr>
      <w:r>
        <w:t>Показатели эффективности функционирования региональной системы научно-</w:t>
      </w:r>
      <w:r>
        <w:rPr>
          <w:spacing w:val="1"/>
        </w:rPr>
        <w:t xml:space="preserve"> </w:t>
      </w:r>
      <w:r>
        <w:t>методического сопровождения педагогических работников и управленческих кадров</w:t>
      </w:r>
      <w:r>
        <w:rPr>
          <w:spacing w:val="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 №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Положению.</w:t>
      </w:r>
    </w:p>
    <w:p w:rsidR="00F97C9F" w:rsidRDefault="00F97C9F" w:rsidP="00F97C9F">
      <w:pPr>
        <w:pStyle w:val="a3"/>
        <w:ind w:left="0" w:firstLine="709"/>
      </w:pPr>
    </w:p>
    <w:p w:rsidR="00F97C9F" w:rsidRPr="00F97C9F" w:rsidRDefault="00EA5A80" w:rsidP="00F97C9F">
      <w:pPr>
        <w:pStyle w:val="a5"/>
        <w:tabs>
          <w:tab w:val="left" w:pos="1314"/>
        </w:tabs>
        <w:ind w:left="0" w:firstLine="0"/>
        <w:jc w:val="center"/>
        <w:rPr>
          <w:sz w:val="28"/>
        </w:rPr>
      </w:pPr>
      <w:r>
        <w:rPr>
          <w:sz w:val="28"/>
        </w:rPr>
        <w:t>Методы сбора информации и инструменты оценки:</w:t>
      </w:r>
    </w:p>
    <w:p w:rsidR="00EA5A80" w:rsidRDefault="00EA5A80" w:rsidP="00E15EFC">
      <w:pPr>
        <w:pStyle w:val="a5"/>
        <w:ind w:left="0" w:firstLine="0"/>
        <w:rPr>
          <w:sz w:val="28"/>
        </w:rPr>
      </w:pP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мониторинга;</w:t>
      </w:r>
    </w:p>
    <w:p w:rsidR="00EA5A80" w:rsidRDefault="00EA5A80" w:rsidP="00F97C9F">
      <w:pPr>
        <w:pStyle w:val="a3"/>
        <w:ind w:left="0" w:firstLine="0"/>
      </w:pPr>
      <w:r>
        <w:t>данные официальной статистики;</w:t>
      </w:r>
      <w:r>
        <w:rPr>
          <w:spacing w:val="-67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отчетной</w:t>
      </w:r>
      <w:r>
        <w:rPr>
          <w:spacing w:val="-2"/>
        </w:rPr>
        <w:t xml:space="preserve"> </w:t>
      </w:r>
      <w:r>
        <w:t>документации;</w:t>
      </w:r>
    </w:p>
    <w:p w:rsidR="00EA5A80" w:rsidRDefault="00F97C9F" w:rsidP="00E15EFC">
      <w:pPr>
        <w:pStyle w:val="a3"/>
        <w:ind w:left="0" w:firstLine="0"/>
      </w:pPr>
      <w:r>
        <w:t xml:space="preserve">данные федеральных цифровых информационных систем (в том </w:t>
      </w:r>
      <w:r w:rsidR="00EA5A80">
        <w:rPr>
          <w:spacing w:val="-1"/>
        </w:rPr>
        <w:t>числе</w:t>
      </w:r>
      <w:r w:rsidR="00EA5A80">
        <w:rPr>
          <w:spacing w:val="-67"/>
        </w:rPr>
        <w:t xml:space="preserve"> </w:t>
      </w:r>
      <w:r w:rsidR="00EA5A80">
        <w:t>цифровой</w:t>
      </w:r>
      <w:r w:rsidR="00EA5A80">
        <w:rPr>
          <w:spacing w:val="-1"/>
        </w:rPr>
        <w:t xml:space="preserve"> </w:t>
      </w:r>
      <w:r w:rsidR="00EA5A80">
        <w:t>экосистемы ДПО);</w:t>
      </w:r>
    </w:p>
    <w:p w:rsidR="00EA5A80" w:rsidRDefault="00EA5A80" w:rsidP="00F97C9F">
      <w:pPr>
        <w:pStyle w:val="a3"/>
        <w:ind w:left="0" w:firstLine="0"/>
      </w:pPr>
      <w:r>
        <w:t xml:space="preserve">данные официального сайта </w:t>
      </w:r>
      <w:proofErr w:type="spellStart"/>
      <w:r>
        <w:t>Минобрнауки</w:t>
      </w:r>
      <w:proofErr w:type="spellEnd"/>
      <w:r>
        <w:t xml:space="preserve"> РТ, ГАОУ ДПО ТИРО и ПК,</w:t>
      </w:r>
      <w:r>
        <w:rPr>
          <w:spacing w:val="-2"/>
        </w:rPr>
        <w:t xml:space="preserve"> </w:t>
      </w:r>
      <w:r>
        <w:t>ММС,</w:t>
      </w:r>
      <w:r>
        <w:rPr>
          <w:spacing w:val="-2"/>
        </w:rPr>
        <w:t xml:space="preserve"> </w:t>
      </w:r>
      <w:r>
        <w:t>образовательных организаций,</w:t>
      </w:r>
      <w:r>
        <w:rPr>
          <w:spacing w:val="-2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ресурсов;</w:t>
      </w:r>
    </w:p>
    <w:p w:rsidR="00EA5A80" w:rsidRDefault="00EA5A80" w:rsidP="00F97C9F">
      <w:pPr>
        <w:pStyle w:val="a3"/>
        <w:ind w:left="0" w:firstLine="0"/>
      </w:pPr>
      <w:r>
        <w:t xml:space="preserve">изучение нормативных правовых документов </w:t>
      </w:r>
      <w:proofErr w:type="spellStart"/>
      <w:r>
        <w:t>Минобрнауки</w:t>
      </w:r>
      <w:proofErr w:type="spellEnd"/>
      <w:r>
        <w:t xml:space="preserve"> РТ, ГАОУ ДПО ТИРО и ПК,</w:t>
      </w:r>
      <w:r>
        <w:rPr>
          <w:spacing w:val="1"/>
        </w:rPr>
        <w:t xml:space="preserve"> </w:t>
      </w:r>
      <w:r>
        <w:t>ММС</w:t>
      </w:r>
      <w:r>
        <w:rPr>
          <w:spacing w:val="-1"/>
        </w:rPr>
        <w:t xml:space="preserve"> </w:t>
      </w:r>
      <w:r>
        <w:t>образовательных организаций.</w:t>
      </w:r>
    </w:p>
    <w:p w:rsidR="00EA5A80" w:rsidRDefault="00EA5A80" w:rsidP="00E15EFC">
      <w:pPr>
        <w:pStyle w:val="a3"/>
        <w:ind w:left="0" w:firstLine="0"/>
      </w:pPr>
      <w:r>
        <w:t>Мониторинг</w:t>
      </w:r>
      <w:r w:rsidR="00F97C9F">
        <w:t xml:space="preserve"> </w:t>
      </w:r>
      <w:r>
        <w:t>проводится</w:t>
      </w:r>
      <w:r w:rsidR="00F97C9F">
        <w:t xml:space="preserve"> </w:t>
      </w:r>
      <w:r>
        <w:t>не</w:t>
      </w:r>
      <w:r w:rsidR="00F97C9F">
        <w:t xml:space="preserve"> </w:t>
      </w:r>
      <w:r>
        <w:t>реже</w:t>
      </w:r>
      <w:r w:rsidR="00F97C9F">
        <w:t xml:space="preserve"> </w:t>
      </w:r>
      <w:r>
        <w:t>одного</w:t>
      </w:r>
      <w:r w:rsidR="00F97C9F">
        <w:t xml:space="preserve"> </w:t>
      </w:r>
      <w:r>
        <w:t>раза</w:t>
      </w:r>
      <w:r w:rsidR="00F97C9F">
        <w:t xml:space="preserve"> </w:t>
      </w:r>
      <w:r>
        <w:t>в</w:t>
      </w:r>
      <w:r w:rsidR="00F97C9F">
        <w:t xml:space="preserve"> </w:t>
      </w:r>
      <w:r>
        <w:t>год.</w:t>
      </w:r>
      <w:r w:rsidR="00F97C9F">
        <w:t xml:space="preserve"> </w:t>
      </w:r>
      <w:r>
        <w:t>По</w:t>
      </w:r>
      <w:r w:rsidR="00F97C9F">
        <w:t xml:space="preserve"> </w:t>
      </w:r>
      <w:r>
        <w:rPr>
          <w:spacing w:val="-1"/>
        </w:rPr>
        <w:t>результатам</w:t>
      </w:r>
      <w:r>
        <w:rPr>
          <w:spacing w:val="-67"/>
        </w:rPr>
        <w:t xml:space="preserve"> </w:t>
      </w:r>
      <w:r>
        <w:t>мониторингов</w:t>
      </w:r>
      <w:r>
        <w:rPr>
          <w:spacing w:val="-6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анализ,</w:t>
      </w:r>
      <w:r>
        <w:rPr>
          <w:spacing w:val="-2"/>
        </w:rPr>
        <w:t xml:space="preserve"> </w:t>
      </w:r>
      <w:r>
        <w:t>разрабатываются</w:t>
      </w:r>
      <w:r>
        <w:rPr>
          <w:spacing w:val="-1"/>
        </w:rPr>
        <w:t xml:space="preserve"> </w:t>
      </w:r>
      <w:r>
        <w:t>адресные</w:t>
      </w:r>
      <w:r>
        <w:rPr>
          <w:spacing w:val="-2"/>
        </w:rPr>
        <w:t xml:space="preserve"> </w:t>
      </w:r>
      <w:r>
        <w:t>рекомендации.</w:t>
      </w:r>
    </w:p>
    <w:p w:rsidR="00E15EFC" w:rsidRDefault="00E15EFC" w:rsidP="00E15EFC">
      <w:pPr>
        <w:pStyle w:val="a3"/>
        <w:ind w:left="0" w:firstLine="0"/>
      </w:pPr>
    </w:p>
    <w:p w:rsidR="00E15EFC" w:rsidRDefault="00E15EFC" w:rsidP="00E15EFC">
      <w:pPr>
        <w:pStyle w:val="a3"/>
        <w:ind w:left="0" w:firstLine="0"/>
        <w:rPr>
          <w:i/>
          <w:sz w:val="20"/>
        </w:rPr>
        <w:sectPr w:rsidR="00E15EFC" w:rsidSect="003C28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7731" w:rsidRPr="00887731" w:rsidRDefault="00887731" w:rsidP="00887731">
      <w:pPr>
        <w:pStyle w:val="a3"/>
        <w:ind w:left="0" w:firstLine="0"/>
        <w:jc w:val="right"/>
        <w:rPr>
          <w:sz w:val="24"/>
          <w:szCs w:val="24"/>
        </w:rPr>
      </w:pPr>
      <w:r w:rsidRPr="00887731">
        <w:rPr>
          <w:sz w:val="24"/>
          <w:szCs w:val="24"/>
        </w:rPr>
        <w:lastRenderedPageBreak/>
        <w:t xml:space="preserve">Утвержден </w:t>
      </w:r>
    </w:p>
    <w:p w:rsidR="00887731" w:rsidRPr="00887731" w:rsidRDefault="00887731" w:rsidP="00887731">
      <w:pPr>
        <w:pStyle w:val="a3"/>
        <w:ind w:left="0" w:firstLine="0"/>
        <w:jc w:val="right"/>
        <w:rPr>
          <w:sz w:val="24"/>
          <w:szCs w:val="24"/>
        </w:rPr>
      </w:pPr>
      <w:r w:rsidRPr="00887731">
        <w:rPr>
          <w:sz w:val="24"/>
          <w:szCs w:val="24"/>
        </w:rPr>
        <w:t xml:space="preserve">приказом </w:t>
      </w:r>
      <w:proofErr w:type="spellStart"/>
      <w:r w:rsidRPr="00887731">
        <w:rPr>
          <w:sz w:val="24"/>
          <w:szCs w:val="24"/>
        </w:rPr>
        <w:t>МОиН</w:t>
      </w:r>
      <w:proofErr w:type="spellEnd"/>
      <w:r w:rsidRPr="00887731">
        <w:rPr>
          <w:sz w:val="24"/>
          <w:szCs w:val="24"/>
        </w:rPr>
        <w:t xml:space="preserve"> РТ</w:t>
      </w:r>
    </w:p>
    <w:p w:rsidR="00887731" w:rsidRPr="00887731" w:rsidRDefault="00887731" w:rsidP="00887731">
      <w:pPr>
        <w:pStyle w:val="a3"/>
        <w:ind w:left="0" w:firstLine="567"/>
        <w:jc w:val="right"/>
        <w:rPr>
          <w:sz w:val="24"/>
          <w:szCs w:val="24"/>
        </w:rPr>
      </w:pPr>
      <w:r w:rsidRPr="00887731">
        <w:rPr>
          <w:sz w:val="24"/>
          <w:szCs w:val="24"/>
        </w:rPr>
        <w:t>от 15 июля  2021 г.</w:t>
      </w:r>
    </w:p>
    <w:p w:rsidR="00887731" w:rsidRPr="00887731" w:rsidRDefault="00887731" w:rsidP="00887731">
      <w:pPr>
        <w:pStyle w:val="a3"/>
        <w:ind w:left="0" w:firstLine="567"/>
        <w:jc w:val="right"/>
        <w:rPr>
          <w:sz w:val="24"/>
          <w:szCs w:val="24"/>
        </w:rPr>
      </w:pPr>
      <w:r w:rsidRPr="00887731">
        <w:rPr>
          <w:sz w:val="24"/>
          <w:szCs w:val="24"/>
        </w:rPr>
        <w:t xml:space="preserve"> №881-д</w:t>
      </w:r>
    </w:p>
    <w:p w:rsidR="00292123" w:rsidRDefault="00292123" w:rsidP="00292123">
      <w:pPr>
        <w:pStyle w:val="a3"/>
        <w:spacing w:before="89" w:line="322" w:lineRule="exact"/>
        <w:ind w:left="374" w:right="1187" w:firstLine="0"/>
        <w:jc w:val="center"/>
      </w:pPr>
      <w:r>
        <w:t>Комплекс</w:t>
      </w:r>
      <w:r>
        <w:rPr>
          <w:spacing w:val="-2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(дорожная</w:t>
      </w:r>
      <w:r>
        <w:rPr>
          <w:spacing w:val="-4"/>
        </w:rPr>
        <w:t xml:space="preserve"> </w:t>
      </w:r>
      <w:r>
        <w:t>карта)</w:t>
      </w:r>
    </w:p>
    <w:p w:rsidR="00292123" w:rsidRDefault="00292123" w:rsidP="00292123">
      <w:pPr>
        <w:pStyle w:val="a3"/>
        <w:spacing w:line="242" w:lineRule="auto"/>
        <w:ind w:left="374" w:right="1187" w:firstLine="0"/>
        <w:jc w:val="center"/>
      </w:pPr>
      <w:r>
        <w:t>по созданию региональной системы научно-методического сопровождения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 Республики</w:t>
      </w:r>
      <w:r>
        <w:rPr>
          <w:spacing w:val="-5"/>
        </w:rPr>
        <w:t xml:space="preserve"> </w:t>
      </w:r>
      <w:r>
        <w:t>Тыва</w:t>
      </w:r>
    </w:p>
    <w:p w:rsidR="00292123" w:rsidRDefault="00292123" w:rsidP="00292123">
      <w:pPr>
        <w:pStyle w:val="a3"/>
        <w:spacing w:before="6"/>
        <w:ind w:left="0" w:firstLine="0"/>
        <w:jc w:val="left"/>
      </w:pPr>
    </w:p>
    <w:tbl>
      <w:tblPr>
        <w:tblStyle w:val="TableNormal"/>
        <w:tblW w:w="10215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73"/>
        <w:gridCol w:w="3507"/>
        <w:gridCol w:w="2268"/>
        <w:gridCol w:w="2551"/>
        <w:gridCol w:w="1416"/>
      </w:tblGrid>
      <w:tr w:rsidR="00292123" w:rsidTr="00292123">
        <w:trPr>
          <w:trHeight w:val="323"/>
        </w:trPr>
        <w:tc>
          <w:tcPr>
            <w:tcW w:w="473" w:type="dxa"/>
          </w:tcPr>
          <w:p w:rsidR="00292123" w:rsidRDefault="00292123" w:rsidP="00085DCA">
            <w:pPr>
              <w:pStyle w:val="TableParagraph"/>
              <w:spacing w:line="303" w:lineRule="exact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507" w:type="dxa"/>
          </w:tcPr>
          <w:p w:rsidR="00292123" w:rsidRDefault="00292123" w:rsidP="00085DCA">
            <w:pPr>
              <w:pStyle w:val="TableParagraph"/>
              <w:spacing w:line="303" w:lineRule="exact"/>
              <w:ind w:left="119" w:right="-15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мероприятия</w:t>
            </w:r>
            <w:proofErr w:type="spellEnd"/>
          </w:p>
        </w:tc>
        <w:tc>
          <w:tcPr>
            <w:tcW w:w="2268" w:type="dxa"/>
          </w:tcPr>
          <w:p w:rsidR="00292123" w:rsidRDefault="00292123" w:rsidP="00085DCA">
            <w:pPr>
              <w:pStyle w:val="TableParagraph"/>
              <w:spacing w:line="303" w:lineRule="exact"/>
              <w:ind w:left="0" w:right="151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Ответственный</w:t>
            </w:r>
            <w:proofErr w:type="spellEnd"/>
          </w:p>
        </w:tc>
        <w:tc>
          <w:tcPr>
            <w:tcW w:w="2551" w:type="dxa"/>
          </w:tcPr>
          <w:p w:rsidR="00292123" w:rsidRDefault="00292123" w:rsidP="00085DCA">
            <w:pPr>
              <w:pStyle w:val="TableParagraph"/>
              <w:spacing w:line="303" w:lineRule="exact"/>
              <w:ind w:left="763"/>
              <w:rPr>
                <w:sz w:val="28"/>
              </w:rPr>
            </w:pPr>
            <w:proofErr w:type="spellStart"/>
            <w:r>
              <w:rPr>
                <w:sz w:val="28"/>
              </w:rPr>
              <w:t>Результат</w:t>
            </w:r>
            <w:proofErr w:type="spellEnd"/>
          </w:p>
        </w:tc>
        <w:tc>
          <w:tcPr>
            <w:tcW w:w="1416" w:type="dxa"/>
          </w:tcPr>
          <w:p w:rsidR="00292123" w:rsidRDefault="00292123" w:rsidP="00085DCA">
            <w:pPr>
              <w:pStyle w:val="TableParagraph"/>
              <w:spacing w:line="303" w:lineRule="exact"/>
              <w:ind w:left="416"/>
              <w:rPr>
                <w:sz w:val="28"/>
              </w:rPr>
            </w:pPr>
            <w:proofErr w:type="spellStart"/>
            <w:r>
              <w:rPr>
                <w:sz w:val="28"/>
              </w:rPr>
              <w:t>Срок</w:t>
            </w:r>
            <w:proofErr w:type="spellEnd"/>
          </w:p>
        </w:tc>
      </w:tr>
      <w:tr w:rsidR="00292123" w:rsidTr="00292123">
        <w:trPr>
          <w:trHeight w:val="2896"/>
        </w:trPr>
        <w:tc>
          <w:tcPr>
            <w:tcW w:w="473" w:type="dxa"/>
          </w:tcPr>
          <w:p w:rsidR="00292123" w:rsidRDefault="00292123" w:rsidP="00085DCA">
            <w:pPr>
              <w:pStyle w:val="TableParagraph"/>
              <w:spacing w:line="315" w:lineRule="exact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07" w:type="dxa"/>
          </w:tcPr>
          <w:p w:rsidR="00292123" w:rsidRPr="00C3526F" w:rsidRDefault="00292123" w:rsidP="00292123">
            <w:pPr>
              <w:pStyle w:val="TableParagraph"/>
              <w:ind w:left="0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Утверждено Положение о</w:t>
            </w:r>
            <w:r w:rsidRPr="00C3526F">
              <w:rPr>
                <w:spacing w:val="-67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создании</w:t>
            </w:r>
            <w:r w:rsidRPr="00C3526F">
              <w:rPr>
                <w:spacing w:val="-3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и</w:t>
            </w:r>
          </w:p>
          <w:p w:rsidR="00292123" w:rsidRPr="00C3526F" w:rsidRDefault="00292123" w:rsidP="00085DCA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proofErr w:type="gramStart"/>
            <w:r w:rsidRPr="00C3526F">
              <w:rPr>
                <w:sz w:val="28"/>
                <w:lang w:val="ru-RU"/>
              </w:rPr>
              <w:t>функционировании</w:t>
            </w:r>
            <w:proofErr w:type="gramEnd"/>
          </w:p>
          <w:p w:rsidR="00292123" w:rsidRPr="00C3526F" w:rsidRDefault="00292123" w:rsidP="00292123">
            <w:pPr>
              <w:pStyle w:val="TableParagraph"/>
              <w:ind w:left="0"/>
              <w:jc w:val="both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региональной системы</w:t>
            </w:r>
            <w:r w:rsidRPr="00C3526F">
              <w:rPr>
                <w:spacing w:val="-67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научно-методического</w:t>
            </w:r>
            <w:r w:rsidRPr="00C3526F">
              <w:rPr>
                <w:spacing w:val="-68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сопровождения</w:t>
            </w:r>
          </w:p>
          <w:p w:rsidR="00292123" w:rsidRPr="00C3526F" w:rsidRDefault="00292123" w:rsidP="00085DCA">
            <w:pPr>
              <w:pStyle w:val="TableParagraph"/>
              <w:spacing w:line="322" w:lineRule="exact"/>
              <w:ind w:right="135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педагогических работников</w:t>
            </w:r>
            <w:r w:rsidRPr="00C3526F">
              <w:rPr>
                <w:spacing w:val="-68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и управленческих кадров</w:t>
            </w:r>
            <w:r w:rsidRPr="00C3526F">
              <w:rPr>
                <w:spacing w:val="1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Республики</w:t>
            </w:r>
            <w:r w:rsidRPr="00C3526F"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Тыва</w:t>
            </w:r>
          </w:p>
        </w:tc>
        <w:tc>
          <w:tcPr>
            <w:tcW w:w="2268" w:type="dxa"/>
          </w:tcPr>
          <w:p w:rsidR="00292123" w:rsidRPr="00C3526F" w:rsidRDefault="00292123" w:rsidP="00085DCA">
            <w:pPr>
              <w:pStyle w:val="TableParagraph"/>
              <w:ind w:right="490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Министерство</w:t>
            </w:r>
            <w:r w:rsidRPr="00C3526F">
              <w:rPr>
                <w:spacing w:val="-68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образования</w:t>
            </w:r>
            <w:r w:rsidRPr="00C3526F">
              <w:rPr>
                <w:spacing w:val="-9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и</w:t>
            </w:r>
          </w:p>
          <w:p w:rsidR="00292123" w:rsidRPr="00C3526F" w:rsidRDefault="00292123" w:rsidP="00085DCA">
            <w:pPr>
              <w:pStyle w:val="TableParagraph"/>
              <w:ind w:right="36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науки Республики</w:t>
            </w:r>
            <w:r w:rsidRPr="00C3526F">
              <w:rPr>
                <w:spacing w:val="-68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Тыва</w:t>
            </w:r>
          </w:p>
          <w:p w:rsidR="00292123" w:rsidRDefault="00292123" w:rsidP="00085DCA">
            <w:pPr>
              <w:pStyle w:val="TableParagraph"/>
              <w:spacing w:line="242" w:lineRule="auto"/>
              <w:ind w:right="74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далее</w:t>
            </w:r>
            <w:proofErr w:type="spellEnd"/>
            <w:r>
              <w:rPr>
                <w:sz w:val="28"/>
              </w:rPr>
              <w:t xml:space="preserve"> –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Минобрнауки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z w:val="28"/>
                <w:lang w:val="ru-RU"/>
              </w:rPr>
              <w:t>Т</w:t>
            </w:r>
            <w:r>
              <w:rPr>
                <w:sz w:val="28"/>
              </w:rPr>
              <w:t>)</w:t>
            </w:r>
          </w:p>
        </w:tc>
        <w:tc>
          <w:tcPr>
            <w:tcW w:w="2551" w:type="dxa"/>
          </w:tcPr>
          <w:p w:rsidR="00292123" w:rsidRDefault="00292123" w:rsidP="00085DCA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Распорядительный</w:t>
            </w:r>
            <w:proofErr w:type="spellEnd"/>
          </w:p>
          <w:p w:rsidR="00292123" w:rsidRPr="00C3526F" w:rsidRDefault="00292123" w:rsidP="00085DCA">
            <w:pPr>
              <w:pStyle w:val="TableParagrap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акт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Минобрнауки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z w:val="28"/>
                <w:lang w:val="ru-RU"/>
              </w:rPr>
              <w:t>Т</w:t>
            </w:r>
          </w:p>
        </w:tc>
        <w:tc>
          <w:tcPr>
            <w:tcW w:w="1416" w:type="dxa"/>
          </w:tcPr>
          <w:p w:rsidR="00292123" w:rsidRDefault="00292123" w:rsidP="00085DCA">
            <w:pPr>
              <w:pStyle w:val="TableParagraph"/>
              <w:spacing w:line="315" w:lineRule="exact"/>
              <w:ind w:left="39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июля</w:t>
            </w:r>
            <w:proofErr w:type="spellEnd"/>
          </w:p>
          <w:p w:rsidR="00292123" w:rsidRDefault="00292123" w:rsidP="00085DCA">
            <w:pPr>
              <w:pStyle w:val="TableParagraph"/>
              <w:ind w:left="39"/>
              <w:rPr>
                <w:sz w:val="28"/>
              </w:rPr>
            </w:pPr>
            <w:r>
              <w:rPr>
                <w:sz w:val="28"/>
              </w:rPr>
              <w:t>2021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</w:tr>
      <w:tr w:rsidR="00292123" w:rsidTr="00292123">
        <w:trPr>
          <w:trHeight w:val="2898"/>
        </w:trPr>
        <w:tc>
          <w:tcPr>
            <w:tcW w:w="473" w:type="dxa"/>
          </w:tcPr>
          <w:p w:rsidR="00292123" w:rsidRDefault="00292123" w:rsidP="00085DCA">
            <w:pPr>
              <w:pStyle w:val="TableParagraph"/>
              <w:spacing w:line="317" w:lineRule="exact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07" w:type="dxa"/>
          </w:tcPr>
          <w:p w:rsidR="00292123" w:rsidRPr="00C3526F" w:rsidRDefault="00292123" w:rsidP="00085DCA">
            <w:pPr>
              <w:pStyle w:val="TableParagraph"/>
              <w:ind w:right="371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Утвержден Комплекс мер</w:t>
            </w:r>
            <w:r w:rsidRPr="00C3526F">
              <w:rPr>
                <w:spacing w:val="-67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(дорожная</w:t>
            </w:r>
            <w:r w:rsidRPr="00C3526F">
              <w:rPr>
                <w:spacing w:val="-1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карта)</w:t>
            </w:r>
            <w:r w:rsidRPr="00C3526F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C3526F">
              <w:rPr>
                <w:sz w:val="28"/>
                <w:lang w:val="ru-RU"/>
              </w:rPr>
              <w:t>по</w:t>
            </w:r>
            <w:proofErr w:type="gramEnd"/>
          </w:p>
          <w:p w:rsidR="00292123" w:rsidRPr="00C3526F" w:rsidRDefault="00292123" w:rsidP="00085DCA">
            <w:pPr>
              <w:pStyle w:val="TableParagraph"/>
              <w:ind w:right="587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созданию региональной</w:t>
            </w:r>
            <w:r w:rsidRPr="00C3526F">
              <w:rPr>
                <w:spacing w:val="-68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системы</w:t>
            </w:r>
            <w:r w:rsidRPr="00C3526F">
              <w:rPr>
                <w:spacing w:val="-1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научно-</w:t>
            </w:r>
          </w:p>
          <w:p w:rsidR="00292123" w:rsidRPr="00C3526F" w:rsidRDefault="00292123" w:rsidP="00085DCA">
            <w:pPr>
              <w:pStyle w:val="TableParagraph"/>
              <w:ind w:right="1603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методического</w:t>
            </w:r>
            <w:r w:rsidRPr="00C3526F">
              <w:rPr>
                <w:spacing w:val="1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сопровождения</w:t>
            </w:r>
          </w:p>
          <w:p w:rsidR="00292123" w:rsidRPr="00C3526F" w:rsidRDefault="00292123" w:rsidP="00085DCA">
            <w:pPr>
              <w:pStyle w:val="TableParagraph"/>
              <w:spacing w:line="322" w:lineRule="exact"/>
              <w:ind w:right="135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педагогических работников</w:t>
            </w:r>
            <w:r w:rsidRPr="00C3526F">
              <w:rPr>
                <w:spacing w:val="-68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и управленческих кадров</w:t>
            </w:r>
            <w:r w:rsidRPr="00C3526F">
              <w:rPr>
                <w:spacing w:val="1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Республики</w:t>
            </w:r>
            <w:r w:rsidRPr="00C3526F"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Тыва</w:t>
            </w:r>
          </w:p>
        </w:tc>
        <w:tc>
          <w:tcPr>
            <w:tcW w:w="2268" w:type="dxa"/>
          </w:tcPr>
          <w:p w:rsidR="00292123" w:rsidRPr="00C3526F" w:rsidRDefault="00292123" w:rsidP="00085DCA">
            <w:pPr>
              <w:pStyle w:val="TableParagraph"/>
              <w:spacing w:line="317" w:lineRule="exact"/>
              <w:ind w:left="0" w:right="177"/>
              <w:jc w:val="righ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Минобрнауки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z w:val="28"/>
                <w:lang w:val="ru-RU"/>
              </w:rPr>
              <w:t>Т</w:t>
            </w:r>
          </w:p>
        </w:tc>
        <w:tc>
          <w:tcPr>
            <w:tcW w:w="2551" w:type="dxa"/>
          </w:tcPr>
          <w:p w:rsidR="00292123" w:rsidRDefault="00292123" w:rsidP="00085DCA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Распорядительный</w:t>
            </w:r>
            <w:proofErr w:type="spellEnd"/>
          </w:p>
          <w:p w:rsidR="00292123" w:rsidRPr="00C3526F" w:rsidRDefault="00292123" w:rsidP="00085DCA">
            <w:pPr>
              <w:pStyle w:val="TableParagrap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акт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Минобрнауки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z w:val="28"/>
                <w:lang w:val="ru-RU"/>
              </w:rPr>
              <w:t>Т</w:t>
            </w:r>
          </w:p>
        </w:tc>
        <w:tc>
          <w:tcPr>
            <w:tcW w:w="1416" w:type="dxa"/>
          </w:tcPr>
          <w:p w:rsidR="00292123" w:rsidRDefault="00292123" w:rsidP="00085DCA">
            <w:pPr>
              <w:pStyle w:val="TableParagraph"/>
              <w:spacing w:line="317" w:lineRule="exact"/>
              <w:ind w:left="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августа</w:t>
            </w:r>
            <w:proofErr w:type="spellEnd"/>
          </w:p>
          <w:p w:rsidR="00292123" w:rsidRDefault="00292123" w:rsidP="00085DCA">
            <w:pPr>
              <w:pStyle w:val="TableParagraph"/>
              <w:ind w:left="39"/>
              <w:rPr>
                <w:sz w:val="28"/>
              </w:rPr>
            </w:pPr>
            <w:r>
              <w:rPr>
                <w:sz w:val="28"/>
              </w:rPr>
              <w:t>2021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</w:tr>
      <w:tr w:rsidR="00292123" w:rsidTr="00292123">
        <w:trPr>
          <w:trHeight w:val="3542"/>
        </w:trPr>
        <w:tc>
          <w:tcPr>
            <w:tcW w:w="473" w:type="dxa"/>
          </w:tcPr>
          <w:p w:rsidR="00292123" w:rsidRDefault="00292123" w:rsidP="00085DCA">
            <w:pPr>
              <w:pStyle w:val="TableParagraph"/>
              <w:spacing w:line="315" w:lineRule="exact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07" w:type="dxa"/>
          </w:tcPr>
          <w:p w:rsidR="00292123" w:rsidRPr="00C3526F" w:rsidRDefault="00292123" w:rsidP="00085DCA">
            <w:pPr>
              <w:pStyle w:val="TableParagraph"/>
              <w:ind w:right="-15"/>
              <w:jc w:val="both"/>
              <w:rPr>
                <w:sz w:val="28"/>
                <w:lang w:val="ru-RU"/>
              </w:rPr>
            </w:pPr>
            <w:proofErr w:type="gramStart"/>
            <w:r w:rsidRPr="00C3526F">
              <w:rPr>
                <w:sz w:val="28"/>
                <w:lang w:val="ru-RU"/>
              </w:rPr>
              <w:t>Определен</w:t>
            </w:r>
            <w:proofErr w:type="gramEnd"/>
            <w:r w:rsidRPr="00C3526F">
              <w:rPr>
                <w:sz w:val="28"/>
                <w:lang w:val="ru-RU"/>
              </w:rPr>
              <w:t xml:space="preserve"> ответственный от</w:t>
            </w:r>
            <w:r w:rsidRPr="00C3526F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Минобрнауки</w:t>
            </w:r>
            <w:proofErr w:type="spellEnd"/>
            <w:r>
              <w:rPr>
                <w:sz w:val="28"/>
                <w:lang w:val="ru-RU"/>
              </w:rPr>
              <w:t xml:space="preserve"> РТ</w:t>
            </w:r>
            <w:r w:rsidRPr="00C3526F">
              <w:rPr>
                <w:spacing w:val="-1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за</w:t>
            </w:r>
          </w:p>
          <w:p w:rsidR="00292123" w:rsidRPr="00C3526F" w:rsidRDefault="00292123" w:rsidP="00085DCA">
            <w:pPr>
              <w:pStyle w:val="TableParagraph"/>
              <w:ind w:right="317"/>
              <w:jc w:val="both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контроль мероприятий по</w:t>
            </w:r>
            <w:r w:rsidRPr="00C3526F">
              <w:rPr>
                <w:spacing w:val="-67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формированию и ведению</w:t>
            </w:r>
            <w:r w:rsidRPr="00C3526F">
              <w:rPr>
                <w:spacing w:val="-67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паспорта</w:t>
            </w:r>
            <w:r w:rsidRPr="00C3526F">
              <w:rPr>
                <w:spacing w:val="-1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ДПО.</w:t>
            </w:r>
          </w:p>
          <w:p w:rsidR="00292123" w:rsidRPr="00C3526F" w:rsidRDefault="00292123" w:rsidP="00085DCA">
            <w:pPr>
              <w:pStyle w:val="TableParagraph"/>
              <w:ind w:right="4"/>
              <w:rPr>
                <w:sz w:val="28"/>
                <w:lang w:val="ru-RU"/>
              </w:rPr>
            </w:pPr>
            <w:proofErr w:type="gramStart"/>
            <w:r w:rsidRPr="00C3526F">
              <w:rPr>
                <w:sz w:val="28"/>
                <w:lang w:val="ru-RU"/>
              </w:rPr>
              <w:t>Определен</w:t>
            </w:r>
            <w:proofErr w:type="gramEnd"/>
            <w:r w:rsidRPr="00C3526F">
              <w:rPr>
                <w:sz w:val="28"/>
                <w:lang w:val="ru-RU"/>
              </w:rPr>
              <w:t xml:space="preserve"> ответственный за</w:t>
            </w:r>
            <w:r w:rsidRPr="00C3526F">
              <w:rPr>
                <w:spacing w:val="-67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работу</w:t>
            </w:r>
            <w:r w:rsidRPr="00C3526F">
              <w:rPr>
                <w:spacing w:val="-5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в</w:t>
            </w:r>
            <w:r w:rsidRPr="00C3526F">
              <w:rPr>
                <w:spacing w:val="-1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цифровой</w:t>
            </w:r>
          </w:p>
          <w:p w:rsidR="00292123" w:rsidRPr="00C3526F" w:rsidRDefault="00292123" w:rsidP="00085DCA">
            <w:pPr>
              <w:pStyle w:val="TableParagraph"/>
              <w:ind w:right="445"/>
              <w:rPr>
                <w:sz w:val="28"/>
                <w:lang w:val="ru-RU"/>
              </w:rPr>
            </w:pPr>
            <w:proofErr w:type="gramStart"/>
            <w:r w:rsidRPr="00C3526F">
              <w:rPr>
                <w:sz w:val="28"/>
                <w:lang w:val="ru-RU"/>
              </w:rPr>
              <w:t>экосистеме ДПО (в том</w:t>
            </w:r>
            <w:r w:rsidRPr="00C3526F">
              <w:rPr>
                <w:spacing w:val="1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числе</w:t>
            </w:r>
            <w:r w:rsidRPr="00C3526F">
              <w:rPr>
                <w:spacing w:val="-4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за</w:t>
            </w:r>
            <w:r w:rsidRPr="00C3526F">
              <w:rPr>
                <w:spacing w:val="-2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формирование</w:t>
            </w:r>
            <w:r w:rsidRPr="00C3526F">
              <w:rPr>
                <w:spacing w:val="-4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и</w:t>
            </w:r>
            <w:r w:rsidRPr="00C3526F">
              <w:rPr>
                <w:spacing w:val="-67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ведение</w:t>
            </w:r>
            <w:r w:rsidRPr="00C3526F">
              <w:rPr>
                <w:spacing w:val="-5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регионального</w:t>
            </w:r>
            <w:proofErr w:type="gramEnd"/>
          </w:p>
          <w:p w:rsidR="00292123" w:rsidRDefault="00292123" w:rsidP="00085DCA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паспорта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системы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ДПО)</w:t>
            </w:r>
          </w:p>
        </w:tc>
        <w:tc>
          <w:tcPr>
            <w:tcW w:w="2268" w:type="dxa"/>
          </w:tcPr>
          <w:p w:rsidR="00292123" w:rsidRPr="00C3526F" w:rsidRDefault="00292123" w:rsidP="00085DCA">
            <w:pPr>
              <w:pStyle w:val="TableParagraph"/>
              <w:spacing w:line="315" w:lineRule="exact"/>
              <w:ind w:left="0" w:right="177"/>
              <w:jc w:val="righ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Минобрнауки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z w:val="28"/>
                <w:lang w:val="ru-RU"/>
              </w:rPr>
              <w:t>Т</w:t>
            </w:r>
          </w:p>
        </w:tc>
        <w:tc>
          <w:tcPr>
            <w:tcW w:w="2551" w:type="dxa"/>
          </w:tcPr>
          <w:p w:rsidR="00292123" w:rsidRDefault="00292123" w:rsidP="00085DCA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Распорядительный</w:t>
            </w:r>
            <w:proofErr w:type="spellEnd"/>
          </w:p>
          <w:p w:rsidR="00292123" w:rsidRPr="00C3526F" w:rsidRDefault="00292123" w:rsidP="00085DCA">
            <w:pPr>
              <w:pStyle w:val="TableParagrap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акт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Минобрнауки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z w:val="28"/>
                <w:lang w:val="ru-RU"/>
              </w:rPr>
              <w:t>Т</w:t>
            </w:r>
          </w:p>
        </w:tc>
        <w:tc>
          <w:tcPr>
            <w:tcW w:w="1416" w:type="dxa"/>
          </w:tcPr>
          <w:p w:rsidR="00292123" w:rsidRDefault="00292123" w:rsidP="00085DCA">
            <w:pPr>
              <w:pStyle w:val="TableParagraph"/>
              <w:spacing w:line="314" w:lineRule="exact"/>
              <w:ind w:left="39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292123" w:rsidRDefault="00292123" w:rsidP="00085DCA">
            <w:pPr>
              <w:pStyle w:val="TableParagraph"/>
              <w:spacing w:line="242" w:lineRule="auto"/>
              <w:ind w:left="39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</w:tr>
      <w:tr w:rsidR="00292123" w:rsidTr="00292123">
        <w:trPr>
          <w:trHeight w:val="1288"/>
        </w:trPr>
        <w:tc>
          <w:tcPr>
            <w:tcW w:w="473" w:type="dxa"/>
          </w:tcPr>
          <w:p w:rsidR="00292123" w:rsidRDefault="00292123" w:rsidP="00085DCA">
            <w:pPr>
              <w:pStyle w:val="TableParagraph"/>
              <w:spacing w:line="315" w:lineRule="exact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07" w:type="dxa"/>
          </w:tcPr>
          <w:p w:rsidR="00292123" w:rsidRPr="00C3526F" w:rsidRDefault="00292123" w:rsidP="00085DCA">
            <w:pPr>
              <w:pStyle w:val="TableParagraph"/>
              <w:spacing w:line="242" w:lineRule="auto"/>
              <w:ind w:right="323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Подписано трехстороннее</w:t>
            </w:r>
            <w:r w:rsidRPr="00C3526F">
              <w:rPr>
                <w:spacing w:val="-67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соглашение</w:t>
            </w:r>
            <w:r w:rsidRPr="00C3526F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C3526F">
              <w:rPr>
                <w:sz w:val="28"/>
                <w:lang w:val="ru-RU"/>
              </w:rPr>
              <w:t>между</w:t>
            </w:r>
            <w:proofErr w:type="gramEnd"/>
          </w:p>
          <w:p w:rsidR="00292123" w:rsidRPr="00C3526F" w:rsidRDefault="00292123" w:rsidP="00085DCA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муниципальными</w:t>
            </w:r>
            <w:r w:rsidRPr="00C3526F">
              <w:rPr>
                <w:spacing w:val="-7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органами</w:t>
            </w:r>
          </w:p>
          <w:p w:rsidR="00292123" w:rsidRDefault="00292123" w:rsidP="00085DCA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управления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образованием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268" w:type="dxa"/>
          </w:tcPr>
          <w:p w:rsidR="00292123" w:rsidRPr="00C3526F" w:rsidRDefault="00292123" w:rsidP="00085DCA">
            <w:pPr>
              <w:pStyle w:val="TableParagraph"/>
              <w:spacing w:line="315" w:lineRule="exact"/>
              <w:ind w:left="0" w:right="177"/>
              <w:jc w:val="righ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Минобрнауки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z w:val="28"/>
                <w:lang w:val="ru-RU"/>
              </w:rPr>
              <w:t>Т</w:t>
            </w:r>
          </w:p>
        </w:tc>
        <w:tc>
          <w:tcPr>
            <w:tcW w:w="2551" w:type="dxa"/>
          </w:tcPr>
          <w:p w:rsidR="00292123" w:rsidRPr="00C3526F" w:rsidRDefault="00292123" w:rsidP="00085DCA">
            <w:pPr>
              <w:pStyle w:val="TableParagraph"/>
              <w:ind w:right="185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Соглашение между</w:t>
            </w:r>
            <w:r w:rsidRPr="00C3526F">
              <w:rPr>
                <w:spacing w:val="-67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муниципальными</w:t>
            </w:r>
            <w:r w:rsidRPr="00C3526F">
              <w:rPr>
                <w:spacing w:val="1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органами</w:t>
            </w:r>
          </w:p>
          <w:p w:rsidR="00292123" w:rsidRPr="00C3526F" w:rsidRDefault="00292123" w:rsidP="00085DCA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управления</w:t>
            </w:r>
          </w:p>
        </w:tc>
        <w:tc>
          <w:tcPr>
            <w:tcW w:w="1416" w:type="dxa"/>
          </w:tcPr>
          <w:p w:rsidR="00292123" w:rsidRDefault="00292123" w:rsidP="00085DCA">
            <w:pPr>
              <w:pStyle w:val="TableParagraph"/>
              <w:spacing w:line="315" w:lineRule="exact"/>
              <w:ind w:left="39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292123" w:rsidRDefault="00292123" w:rsidP="00085DCA">
            <w:pPr>
              <w:pStyle w:val="TableParagraph"/>
              <w:spacing w:before="2"/>
              <w:ind w:left="39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</w:tr>
      <w:tr w:rsidR="00292123" w:rsidTr="00292123">
        <w:trPr>
          <w:trHeight w:val="3220"/>
        </w:trPr>
        <w:tc>
          <w:tcPr>
            <w:tcW w:w="473" w:type="dxa"/>
          </w:tcPr>
          <w:p w:rsidR="00292123" w:rsidRDefault="00292123" w:rsidP="00085DC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07" w:type="dxa"/>
          </w:tcPr>
          <w:p w:rsidR="00292123" w:rsidRPr="00C3526F" w:rsidRDefault="00292123" w:rsidP="00085DCA">
            <w:pPr>
              <w:pStyle w:val="TableParagraph"/>
              <w:ind w:right="185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Минобрнауки</w:t>
            </w:r>
            <w:proofErr w:type="spellEnd"/>
            <w:r>
              <w:rPr>
                <w:sz w:val="28"/>
                <w:lang w:val="ru-RU"/>
              </w:rPr>
              <w:t xml:space="preserve"> РТ</w:t>
            </w:r>
            <w:r w:rsidRPr="00C3526F">
              <w:rPr>
                <w:sz w:val="28"/>
                <w:lang w:val="ru-RU"/>
              </w:rPr>
              <w:t xml:space="preserve"> и </w:t>
            </w:r>
            <w:r>
              <w:rPr>
                <w:sz w:val="28"/>
                <w:lang w:val="ru-RU"/>
              </w:rPr>
              <w:t>ГАОУ ДПО «ТИРО и ПК»</w:t>
            </w:r>
          </w:p>
          <w:p w:rsidR="00292123" w:rsidRPr="00C3526F" w:rsidRDefault="00292123" w:rsidP="00085DCA">
            <w:pPr>
              <w:pStyle w:val="TableParagraph"/>
              <w:ind w:right="69"/>
              <w:rPr>
                <w:sz w:val="28"/>
                <w:lang w:val="ru-RU"/>
              </w:rPr>
            </w:pPr>
            <w:proofErr w:type="gramStart"/>
            <w:r w:rsidRPr="00C3526F">
              <w:rPr>
                <w:sz w:val="28"/>
                <w:lang w:val="ru-RU"/>
              </w:rPr>
              <w:t>(Центр непрерывного</w:t>
            </w:r>
            <w:r w:rsidRPr="00C3526F">
              <w:rPr>
                <w:spacing w:val="1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повышения</w:t>
            </w:r>
            <w:proofErr w:type="gramEnd"/>
          </w:p>
          <w:p w:rsidR="00292123" w:rsidRPr="00C3526F" w:rsidRDefault="00292123" w:rsidP="00085DCA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профессионального</w:t>
            </w:r>
          </w:p>
          <w:p w:rsidR="00292123" w:rsidRPr="00C3526F" w:rsidRDefault="00292123" w:rsidP="00085DCA">
            <w:pPr>
              <w:pStyle w:val="TableParagraph"/>
              <w:spacing w:line="322" w:lineRule="exact"/>
              <w:ind w:right="196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мастерства педагогических</w:t>
            </w:r>
            <w:r w:rsidRPr="00C3526F">
              <w:rPr>
                <w:spacing w:val="-67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работников) (далее –</w:t>
            </w:r>
            <w:r w:rsidRPr="00C3526F">
              <w:rPr>
                <w:spacing w:val="1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ЦНППМ)</w:t>
            </w:r>
          </w:p>
        </w:tc>
        <w:tc>
          <w:tcPr>
            <w:tcW w:w="2268" w:type="dxa"/>
          </w:tcPr>
          <w:p w:rsidR="00292123" w:rsidRPr="00C3526F" w:rsidRDefault="00292123" w:rsidP="00085DCA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551" w:type="dxa"/>
          </w:tcPr>
          <w:p w:rsidR="00292123" w:rsidRPr="00C3526F" w:rsidRDefault="00292123" w:rsidP="00085DCA">
            <w:pPr>
              <w:pStyle w:val="TableParagraph"/>
              <w:ind w:right="224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образованием,</w:t>
            </w:r>
            <w:r w:rsidRPr="00C3526F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Минобрнауки</w:t>
            </w:r>
            <w:proofErr w:type="spellEnd"/>
            <w:r>
              <w:rPr>
                <w:sz w:val="28"/>
                <w:lang w:val="ru-RU"/>
              </w:rPr>
              <w:t xml:space="preserve"> РТ</w:t>
            </w:r>
            <w:r w:rsidRPr="00C3526F">
              <w:rPr>
                <w:sz w:val="28"/>
                <w:lang w:val="ru-RU"/>
              </w:rPr>
              <w:t xml:space="preserve"> и</w:t>
            </w:r>
            <w:r w:rsidRPr="00C3526F">
              <w:rPr>
                <w:spacing w:val="-67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ЦНППМ</w:t>
            </w:r>
          </w:p>
        </w:tc>
        <w:tc>
          <w:tcPr>
            <w:tcW w:w="1416" w:type="dxa"/>
          </w:tcPr>
          <w:p w:rsidR="00292123" w:rsidRPr="00C3526F" w:rsidRDefault="00292123" w:rsidP="00085DCA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292123" w:rsidTr="00292123">
        <w:trPr>
          <w:trHeight w:val="3866"/>
        </w:trPr>
        <w:tc>
          <w:tcPr>
            <w:tcW w:w="473" w:type="dxa"/>
          </w:tcPr>
          <w:p w:rsidR="00292123" w:rsidRDefault="00292123" w:rsidP="00085DCA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507" w:type="dxa"/>
          </w:tcPr>
          <w:p w:rsidR="00292123" w:rsidRPr="00C3526F" w:rsidRDefault="00292123" w:rsidP="00085DCA">
            <w:pPr>
              <w:pStyle w:val="TableParagraph"/>
              <w:ind w:right="764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Информирование</w:t>
            </w:r>
            <w:r w:rsidRPr="00C3526F">
              <w:rPr>
                <w:spacing w:val="1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работников системы</w:t>
            </w:r>
            <w:r w:rsidRPr="00C3526F">
              <w:rPr>
                <w:spacing w:val="1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образования</w:t>
            </w:r>
            <w:r w:rsidRPr="00C3526F">
              <w:rPr>
                <w:spacing w:val="-8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региона</w:t>
            </w:r>
            <w:r w:rsidRPr="00C3526F">
              <w:rPr>
                <w:spacing w:val="-4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о</w:t>
            </w:r>
            <w:r w:rsidRPr="00C3526F">
              <w:rPr>
                <w:spacing w:val="-67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создании</w:t>
            </w:r>
            <w:r w:rsidRPr="00C3526F">
              <w:rPr>
                <w:spacing w:val="-3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и</w:t>
            </w:r>
          </w:p>
          <w:p w:rsidR="00292123" w:rsidRPr="00C3526F" w:rsidRDefault="00292123" w:rsidP="00085DCA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proofErr w:type="gramStart"/>
            <w:r w:rsidRPr="00C3526F">
              <w:rPr>
                <w:sz w:val="28"/>
                <w:lang w:val="ru-RU"/>
              </w:rPr>
              <w:t>функционировании</w:t>
            </w:r>
            <w:proofErr w:type="gramEnd"/>
          </w:p>
          <w:p w:rsidR="00292123" w:rsidRPr="00C3526F" w:rsidRDefault="00292123" w:rsidP="00085DCA">
            <w:pPr>
              <w:pStyle w:val="TableParagraph"/>
              <w:ind w:right="744"/>
              <w:jc w:val="both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региональной системы</w:t>
            </w:r>
            <w:r w:rsidRPr="00C3526F">
              <w:rPr>
                <w:spacing w:val="-67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научно-методического</w:t>
            </w:r>
            <w:r w:rsidRPr="00C3526F">
              <w:rPr>
                <w:spacing w:val="-68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сопровождения</w:t>
            </w:r>
          </w:p>
          <w:p w:rsidR="00292123" w:rsidRPr="00C3526F" w:rsidRDefault="00292123" w:rsidP="00085DCA">
            <w:pPr>
              <w:pStyle w:val="TableParagraph"/>
              <w:ind w:right="153"/>
              <w:jc w:val="both"/>
              <w:rPr>
                <w:sz w:val="28"/>
                <w:lang w:val="ru-RU"/>
              </w:rPr>
            </w:pPr>
            <w:proofErr w:type="gramStart"/>
            <w:r w:rsidRPr="00C3526F">
              <w:rPr>
                <w:sz w:val="28"/>
                <w:lang w:val="ru-RU"/>
              </w:rPr>
              <w:t>педагогических работников</w:t>
            </w:r>
            <w:r w:rsidRPr="00C3526F">
              <w:rPr>
                <w:spacing w:val="-68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и управленческих кадров (в</w:t>
            </w:r>
            <w:r w:rsidRPr="00C3526F">
              <w:rPr>
                <w:spacing w:val="-67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формате</w:t>
            </w:r>
            <w:r w:rsidRPr="00C3526F">
              <w:rPr>
                <w:spacing w:val="-3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педсовета,</w:t>
            </w:r>
            <w:proofErr w:type="gramEnd"/>
          </w:p>
          <w:p w:rsidR="00292123" w:rsidRDefault="00292123" w:rsidP="00085DCA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конференции</w:t>
            </w:r>
            <w:proofErr w:type="spellEnd"/>
            <w:proofErr w:type="gram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форума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</w:t>
            </w:r>
            <w:proofErr w:type="spellEnd"/>
            <w:r>
              <w:rPr>
                <w:sz w:val="28"/>
              </w:rPr>
              <w:t>.)</w:t>
            </w:r>
          </w:p>
        </w:tc>
        <w:tc>
          <w:tcPr>
            <w:tcW w:w="2268" w:type="dxa"/>
          </w:tcPr>
          <w:p w:rsidR="00292123" w:rsidRPr="00C3526F" w:rsidRDefault="00292123" w:rsidP="00085DCA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Минобрнауки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z w:val="28"/>
                <w:lang w:val="ru-RU"/>
              </w:rPr>
              <w:t>Т</w:t>
            </w:r>
          </w:p>
        </w:tc>
        <w:tc>
          <w:tcPr>
            <w:tcW w:w="2551" w:type="dxa"/>
          </w:tcPr>
          <w:p w:rsidR="00292123" w:rsidRPr="00C3526F" w:rsidRDefault="00292123" w:rsidP="00085DCA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Информационно-</w:t>
            </w:r>
          </w:p>
          <w:p w:rsidR="00292123" w:rsidRPr="00C3526F" w:rsidRDefault="00292123" w:rsidP="00085DCA">
            <w:pPr>
              <w:pStyle w:val="TableParagraph"/>
              <w:ind w:right="11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аналитический</w:t>
            </w:r>
            <w:r w:rsidRPr="00C3526F">
              <w:rPr>
                <w:spacing w:val="-15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отчет</w:t>
            </w:r>
            <w:r w:rsidRPr="00C3526F">
              <w:rPr>
                <w:spacing w:val="-67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с</w:t>
            </w:r>
            <w:r w:rsidRPr="00C3526F">
              <w:rPr>
                <w:spacing w:val="-1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приложением</w:t>
            </w:r>
          </w:p>
          <w:p w:rsidR="00292123" w:rsidRPr="00C3526F" w:rsidRDefault="00292123" w:rsidP="00085DCA">
            <w:pPr>
              <w:pStyle w:val="TableParagraph"/>
              <w:ind w:right="105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материалов о месте,</w:t>
            </w:r>
            <w:r w:rsidRPr="00C3526F">
              <w:rPr>
                <w:spacing w:val="-67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сроках,</w:t>
            </w:r>
            <w:r w:rsidRPr="00C3526F">
              <w:rPr>
                <w:spacing w:val="-2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формате и</w:t>
            </w:r>
          </w:p>
          <w:p w:rsidR="00292123" w:rsidRPr="00C3526F" w:rsidRDefault="00292123" w:rsidP="00085DCA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proofErr w:type="gramStart"/>
            <w:r w:rsidRPr="00C3526F">
              <w:rPr>
                <w:sz w:val="28"/>
                <w:lang w:val="ru-RU"/>
              </w:rPr>
              <w:t>количестве</w:t>
            </w:r>
            <w:proofErr w:type="gramEnd"/>
          </w:p>
          <w:p w:rsidR="00292123" w:rsidRPr="00C3526F" w:rsidRDefault="00292123" w:rsidP="00085DCA">
            <w:pPr>
              <w:pStyle w:val="TableParagraph"/>
              <w:spacing w:before="1"/>
              <w:ind w:right="337"/>
              <w:rPr>
                <w:sz w:val="28"/>
                <w:lang w:val="ru-RU"/>
              </w:rPr>
            </w:pPr>
            <w:proofErr w:type="gramStart"/>
            <w:r w:rsidRPr="00C3526F">
              <w:rPr>
                <w:sz w:val="28"/>
                <w:lang w:val="ru-RU"/>
              </w:rPr>
              <w:t>участников (в том</w:t>
            </w:r>
            <w:r w:rsidRPr="00C3526F">
              <w:rPr>
                <w:spacing w:val="-67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числе</w:t>
            </w:r>
            <w:r w:rsidRPr="00C3526F">
              <w:rPr>
                <w:spacing w:val="-2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видео-,</w:t>
            </w:r>
            <w:proofErr w:type="gramEnd"/>
          </w:p>
          <w:p w:rsidR="00292123" w:rsidRPr="00C3526F" w:rsidRDefault="00292123" w:rsidP="00085DCA">
            <w:pPr>
              <w:pStyle w:val="TableParagraph"/>
              <w:ind w:right="474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фотоматериалов,</w:t>
            </w:r>
            <w:r w:rsidRPr="00C3526F">
              <w:rPr>
                <w:spacing w:val="-67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ссылок</w:t>
            </w:r>
            <w:r w:rsidRPr="00C3526F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C3526F">
              <w:rPr>
                <w:sz w:val="28"/>
                <w:lang w:val="ru-RU"/>
              </w:rPr>
              <w:t>на</w:t>
            </w:r>
            <w:proofErr w:type="gramEnd"/>
          </w:p>
          <w:p w:rsidR="00292123" w:rsidRPr="00C3526F" w:rsidRDefault="00292123" w:rsidP="00085DCA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C3526F">
              <w:rPr>
                <w:sz w:val="28"/>
                <w:lang w:val="ru-RU"/>
              </w:rPr>
              <w:t>региональные</w:t>
            </w:r>
            <w:r w:rsidRPr="00C3526F">
              <w:rPr>
                <w:spacing w:val="-4"/>
                <w:sz w:val="28"/>
                <w:lang w:val="ru-RU"/>
              </w:rPr>
              <w:t xml:space="preserve"> </w:t>
            </w:r>
            <w:r w:rsidRPr="00C3526F">
              <w:rPr>
                <w:sz w:val="28"/>
                <w:lang w:val="ru-RU"/>
              </w:rPr>
              <w:t>СМИ)</w:t>
            </w:r>
          </w:p>
        </w:tc>
        <w:tc>
          <w:tcPr>
            <w:tcW w:w="1416" w:type="dxa"/>
          </w:tcPr>
          <w:p w:rsidR="00292123" w:rsidRDefault="00292123" w:rsidP="00085DCA">
            <w:pPr>
              <w:pStyle w:val="TableParagraph"/>
              <w:spacing w:line="311" w:lineRule="exact"/>
              <w:ind w:left="39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октября</w:t>
            </w:r>
            <w:proofErr w:type="spellEnd"/>
          </w:p>
          <w:p w:rsidR="00292123" w:rsidRDefault="00292123" w:rsidP="00085DCA">
            <w:pPr>
              <w:pStyle w:val="TableParagraph"/>
              <w:ind w:left="39"/>
              <w:rPr>
                <w:sz w:val="28"/>
              </w:rPr>
            </w:pPr>
            <w:r>
              <w:rPr>
                <w:sz w:val="28"/>
              </w:rPr>
              <w:t>2021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</w:tr>
    </w:tbl>
    <w:p w:rsidR="00292123" w:rsidRDefault="00292123" w:rsidP="00292123"/>
    <w:p w:rsidR="00292123" w:rsidRDefault="00292123" w:rsidP="00292123"/>
    <w:p w:rsidR="00572DBD" w:rsidRDefault="00572DBD" w:rsidP="00292123">
      <w:pPr>
        <w:sectPr w:rsidR="00572DBD" w:rsidSect="003C28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7731" w:rsidRPr="00887731" w:rsidRDefault="00887731" w:rsidP="00887731">
      <w:pPr>
        <w:pStyle w:val="a3"/>
        <w:ind w:left="0" w:firstLine="0"/>
        <w:jc w:val="right"/>
        <w:rPr>
          <w:sz w:val="24"/>
          <w:szCs w:val="24"/>
        </w:rPr>
      </w:pPr>
      <w:r w:rsidRPr="00887731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ы</w:t>
      </w:r>
      <w:r w:rsidRPr="00887731">
        <w:rPr>
          <w:sz w:val="24"/>
          <w:szCs w:val="24"/>
        </w:rPr>
        <w:t xml:space="preserve"> </w:t>
      </w:r>
    </w:p>
    <w:p w:rsidR="00887731" w:rsidRPr="00887731" w:rsidRDefault="00887731" w:rsidP="00887731">
      <w:pPr>
        <w:pStyle w:val="a3"/>
        <w:ind w:left="0" w:firstLine="0"/>
        <w:jc w:val="right"/>
        <w:rPr>
          <w:sz w:val="24"/>
          <w:szCs w:val="24"/>
        </w:rPr>
      </w:pPr>
      <w:r w:rsidRPr="00887731">
        <w:rPr>
          <w:sz w:val="24"/>
          <w:szCs w:val="24"/>
        </w:rPr>
        <w:t xml:space="preserve">приказом </w:t>
      </w:r>
      <w:proofErr w:type="spellStart"/>
      <w:r w:rsidRPr="00887731">
        <w:rPr>
          <w:sz w:val="24"/>
          <w:szCs w:val="24"/>
        </w:rPr>
        <w:t>МОиН</w:t>
      </w:r>
      <w:proofErr w:type="spellEnd"/>
      <w:r w:rsidRPr="00887731">
        <w:rPr>
          <w:sz w:val="24"/>
          <w:szCs w:val="24"/>
        </w:rPr>
        <w:t xml:space="preserve"> РТ</w:t>
      </w:r>
    </w:p>
    <w:p w:rsidR="00887731" w:rsidRPr="00887731" w:rsidRDefault="00887731" w:rsidP="00887731">
      <w:pPr>
        <w:pStyle w:val="a3"/>
        <w:ind w:left="0" w:firstLine="567"/>
        <w:jc w:val="right"/>
        <w:rPr>
          <w:sz w:val="24"/>
          <w:szCs w:val="24"/>
        </w:rPr>
      </w:pPr>
      <w:r w:rsidRPr="00887731">
        <w:rPr>
          <w:sz w:val="24"/>
          <w:szCs w:val="24"/>
        </w:rPr>
        <w:t>от 15 июля  2021 г.</w:t>
      </w:r>
    </w:p>
    <w:p w:rsidR="00887731" w:rsidRPr="00887731" w:rsidRDefault="00887731" w:rsidP="00887731">
      <w:pPr>
        <w:pStyle w:val="a3"/>
        <w:ind w:left="0" w:firstLine="567"/>
        <w:jc w:val="right"/>
        <w:rPr>
          <w:sz w:val="24"/>
          <w:szCs w:val="24"/>
        </w:rPr>
      </w:pPr>
      <w:r w:rsidRPr="00887731">
        <w:rPr>
          <w:sz w:val="24"/>
          <w:szCs w:val="24"/>
        </w:rPr>
        <w:t xml:space="preserve"> №881-д</w:t>
      </w:r>
    </w:p>
    <w:p w:rsidR="00572DBD" w:rsidRDefault="00572DBD" w:rsidP="00572DBD">
      <w:pPr>
        <w:pStyle w:val="a3"/>
        <w:ind w:left="534" w:right="510" w:firstLine="0"/>
        <w:jc w:val="center"/>
      </w:pPr>
    </w:p>
    <w:p w:rsidR="00572DBD" w:rsidRDefault="00572DBD" w:rsidP="00572DBD">
      <w:pPr>
        <w:pStyle w:val="a3"/>
        <w:ind w:left="534" w:right="510" w:firstLine="0"/>
        <w:jc w:val="center"/>
      </w:pPr>
      <w:r>
        <w:t>Показатели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функционирования</w:t>
      </w:r>
    </w:p>
    <w:p w:rsidR="00572DBD" w:rsidRDefault="00572DBD" w:rsidP="00572DBD">
      <w:pPr>
        <w:pStyle w:val="a3"/>
        <w:ind w:left="534" w:right="1073" w:firstLine="0"/>
        <w:jc w:val="center"/>
      </w:pPr>
      <w:r>
        <w:t>региональной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научно-методического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управленческих</w:t>
      </w:r>
      <w:r>
        <w:rPr>
          <w:spacing w:val="-2"/>
        </w:rPr>
        <w:t xml:space="preserve"> </w:t>
      </w:r>
      <w:r>
        <w:t>кадров</w:t>
      </w:r>
    </w:p>
    <w:p w:rsidR="00572DBD" w:rsidRDefault="00572DBD" w:rsidP="00292123"/>
    <w:tbl>
      <w:tblPr>
        <w:tblStyle w:val="a9"/>
        <w:tblW w:w="0" w:type="auto"/>
        <w:tblLook w:val="01E0"/>
      </w:tblPr>
      <w:tblGrid>
        <w:gridCol w:w="609"/>
        <w:gridCol w:w="4886"/>
        <w:gridCol w:w="3260"/>
      </w:tblGrid>
      <w:tr w:rsidR="00572DBD" w:rsidRPr="008D134B" w:rsidTr="00572DBD">
        <w:tc>
          <w:tcPr>
            <w:tcW w:w="609" w:type="dxa"/>
          </w:tcPr>
          <w:p w:rsidR="00572DBD" w:rsidRPr="008D134B" w:rsidRDefault="00572DBD" w:rsidP="00085DCA">
            <w:pPr>
              <w:jc w:val="center"/>
              <w:rPr>
                <w:b/>
                <w:sz w:val="28"/>
                <w:szCs w:val="28"/>
              </w:rPr>
            </w:pPr>
            <w:r w:rsidRPr="008D134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86" w:type="dxa"/>
          </w:tcPr>
          <w:p w:rsidR="00572DBD" w:rsidRPr="008D134B" w:rsidRDefault="00572DBD" w:rsidP="00085DCA">
            <w:pPr>
              <w:jc w:val="center"/>
              <w:rPr>
                <w:b/>
                <w:sz w:val="28"/>
                <w:szCs w:val="28"/>
              </w:rPr>
            </w:pPr>
            <w:r w:rsidRPr="008D134B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0" w:type="dxa"/>
          </w:tcPr>
          <w:p w:rsidR="00572DBD" w:rsidRPr="008D134B" w:rsidRDefault="00572DBD" w:rsidP="00085DCA">
            <w:pPr>
              <w:jc w:val="center"/>
              <w:rPr>
                <w:b/>
                <w:sz w:val="28"/>
                <w:szCs w:val="28"/>
              </w:rPr>
            </w:pPr>
            <w:r w:rsidRPr="008D134B">
              <w:rPr>
                <w:b/>
                <w:sz w:val="28"/>
                <w:szCs w:val="28"/>
              </w:rPr>
              <w:t>Минимальное значение, в год10%</w:t>
            </w:r>
          </w:p>
        </w:tc>
      </w:tr>
      <w:tr w:rsidR="00572DBD" w:rsidTr="00572DBD">
        <w:tc>
          <w:tcPr>
            <w:tcW w:w="609" w:type="dxa"/>
          </w:tcPr>
          <w:p w:rsidR="00572DBD" w:rsidRDefault="00572DBD" w:rsidP="00085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86" w:type="dxa"/>
          </w:tcPr>
          <w:p w:rsidR="00572DBD" w:rsidRDefault="00572DBD" w:rsidP="00085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педагогических работников субъекта, для которых в Центрах были разработаны индивидуальные образовательные маршруты</w:t>
            </w:r>
          </w:p>
        </w:tc>
        <w:tc>
          <w:tcPr>
            <w:tcW w:w="3260" w:type="dxa"/>
          </w:tcPr>
          <w:p w:rsidR="00572DBD" w:rsidRDefault="00572DBD" w:rsidP="00085DCA">
            <w:pPr>
              <w:jc w:val="center"/>
              <w:rPr>
                <w:sz w:val="28"/>
                <w:szCs w:val="28"/>
              </w:rPr>
            </w:pPr>
          </w:p>
          <w:p w:rsidR="00572DBD" w:rsidRDefault="00572DBD" w:rsidP="00085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5% от общей численности </w:t>
            </w:r>
            <w:proofErr w:type="spellStart"/>
            <w:r>
              <w:rPr>
                <w:sz w:val="28"/>
                <w:szCs w:val="28"/>
              </w:rPr>
              <w:t>педработников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572DBD" w:rsidTr="00572DBD">
        <w:tc>
          <w:tcPr>
            <w:tcW w:w="609" w:type="dxa"/>
          </w:tcPr>
          <w:p w:rsidR="00572DBD" w:rsidRDefault="00572DBD" w:rsidP="00085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86" w:type="dxa"/>
          </w:tcPr>
          <w:p w:rsidR="00572DBD" w:rsidRDefault="00572DBD" w:rsidP="00085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педагогических работников общеобразовательных организаций, прошедших повышение квалификации в Центрах </w:t>
            </w:r>
          </w:p>
        </w:tc>
        <w:tc>
          <w:tcPr>
            <w:tcW w:w="3260" w:type="dxa"/>
          </w:tcPr>
          <w:p w:rsidR="00572DBD" w:rsidRDefault="00572DBD" w:rsidP="00085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5% от общей численности </w:t>
            </w:r>
            <w:proofErr w:type="spellStart"/>
            <w:r>
              <w:rPr>
                <w:sz w:val="28"/>
                <w:szCs w:val="28"/>
              </w:rPr>
              <w:t>педработников</w:t>
            </w:r>
            <w:proofErr w:type="spellEnd"/>
          </w:p>
        </w:tc>
      </w:tr>
      <w:tr w:rsidR="00572DBD" w:rsidTr="00572DBD">
        <w:tc>
          <w:tcPr>
            <w:tcW w:w="609" w:type="dxa"/>
          </w:tcPr>
          <w:p w:rsidR="00572DBD" w:rsidRDefault="00572DBD" w:rsidP="00085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86" w:type="dxa"/>
          </w:tcPr>
          <w:p w:rsidR="00572DBD" w:rsidRDefault="00572DBD" w:rsidP="00085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сотрудников Центра, прошедших обучение на базе Федерального оператора</w:t>
            </w:r>
          </w:p>
        </w:tc>
        <w:tc>
          <w:tcPr>
            <w:tcW w:w="3260" w:type="dxa"/>
          </w:tcPr>
          <w:p w:rsidR="00572DBD" w:rsidRDefault="00572DBD" w:rsidP="00085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 от общего количества сотрудников</w:t>
            </w:r>
          </w:p>
        </w:tc>
      </w:tr>
      <w:tr w:rsidR="00572DBD" w:rsidTr="00572DBD">
        <w:tc>
          <w:tcPr>
            <w:tcW w:w="609" w:type="dxa"/>
          </w:tcPr>
          <w:p w:rsidR="00572DBD" w:rsidRDefault="00572DBD" w:rsidP="00085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86" w:type="dxa"/>
          </w:tcPr>
          <w:p w:rsidR="00572DBD" w:rsidRDefault="00572DBD" w:rsidP="00085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проведенных мероприятий регионального уровня в рамках </w:t>
            </w:r>
            <w:r w:rsidRPr="00382765">
              <w:rPr>
                <w:sz w:val="28"/>
                <w:szCs w:val="28"/>
              </w:rPr>
              <w:t>функционирования единой федеральной</w:t>
            </w:r>
            <w:r>
              <w:rPr>
                <w:sz w:val="28"/>
                <w:szCs w:val="28"/>
              </w:rPr>
              <w:t xml:space="preserve"> системы научно-метод</w:t>
            </w:r>
            <w:r w:rsidRPr="00382765">
              <w:rPr>
                <w:sz w:val="28"/>
                <w:szCs w:val="28"/>
              </w:rPr>
              <w:t>ического сопровождения педагогических работников и управленческих кадров</w:t>
            </w:r>
          </w:p>
        </w:tc>
        <w:tc>
          <w:tcPr>
            <w:tcW w:w="3260" w:type="dxa"/>
          </w:tcPr>
          <w:p w:rsidR="00572DBD" w:rsidRDefault="00572DBD" w:rsidP="00085DCA">
            <w:pPr>
              <w:jc w:val="center"/>
              <w:rPr>
                <w:sz w:val="28"/>
                <w:szCs w:val="28"/>
              </w:rPr>
            </w:pPr>
          </w:p>
          <w:p w:rsidR="00572DBD" w:rsidRDefault="00572DBD" w:rsidP="00085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ед. </w:t>
            </w:r>
          </w:p>
        </w:tc>
      </w:tr>
      <w:tr w:rsidR="00572DBD" w:rsidTr="00572DBD">
        <w:tc>
          <w:tcPr>
            <w:tcW w:w="609" w:type="dxa"/>
          </w:tcPr>
          <w:p w:rsidR="00572DBD" w:rsidRDefault="00572DBD" w:rsidP="00085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86" w:type="dxa"/>
          </w:tcPr>
          <w:p w:rsidR="00572DBD" w:rsidRDefault="00572DBD" w:rsidP="00085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образовательных организаций субъекта, принявших участие в программах повышения квалификации управленческих команд (руководители, заместители руководителей)</w:t>
            </w:r>
          </w:p>
        </w:tc>
        <w:tc>
          <w:tcPr>
            <w:tcW w:w="3260" w:type="dxa"/>
          </w:tcPr>
          <w:p w:rsidR="00572DBD" w:rsidRDefault="00572DBD" w:rsidP="00085DCA">
            <w:pPr>
              <w:jc w:val="center"/>
              <w:rPr>
                <w:sz w:val="28"/>
                <w:szCs w:val="28"/>
              </w:rPr>
            </w:pPr>
          </w:p>
          <w:p w:rsidR="00572DBD" w:rsidRDefault="00572DBD" w:rsidP="00085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</w:tr>
      <w:tr w:rsidR="00572DBD" w:rsidTr="00572DBD">
        <w:tc>
          <w:tcPr>
            <w:tcW w:w="609" w:type="dxa"/>
          </w:tcPr>
          <w:p w:rsidR="00572DBD" w:rsidRDefault="00572DBD" w:rsidP="00085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86" w:type="dxa"/>
          </w:tcPr>
          <w:p w:rsidR="00572DBD" w:rsidRDefault="00572DBD" w:rsidP="00085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школ, реализующих целевую модель наставничества педагогических работников</w:t>
            </w:r>
          </w:p>
        </w:tc>
        <w:tc>
          <w:tcPr>
            <w:tcW w:w="3260" w:type="dxa"/>
          </w:tcPr>
          <w:p w:rsidR="00572DBD" w:rsidRDefault="00572DBD" w:rsidP="00085DCA">
            <w:pPr>
              <w:jc w:val="center"/>
            </w:pPr>
            <w:r w:rsidRPr="004E2431">
              <w:rPr>
                <w:sz w:val="28"/>
                <w:szCs w:val="28"/>
              </w:rPr>
              <w:t>10%</w:t>
            </w:r>
          </w:p>
        </w:tc>
      </w:tr>
      <w:tr w:rsidR="00572DBD" w:rsidTr="00572DBD">
        <w:tc>
          <w:tcPr>
            <w:tcW w:w="609" w:type="dxa"/>
          </w:tcPr>
          <w:p w:rsidR="00572DBD" w:rsidRDefault="00572DBD" w:rsidP="00085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86" w:type="dxa"/>
          </w:tcPr>
          <w:p w:rsidR="00572DBD" w:rsidRDefault="00572DBD" w:rsidP="00085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школ, управленческие команды которых вовлечены в систему </w:t>
            </w:r>
            <w:proofErr w:type="spellStart"/>
            <w:r>
              <w:rPr>
                <w:sz w:val="28"/>
                <w:szCs w:val="28"/>
              </w:rPr>
              <w:t>менторства</w:t>
            </w:r>
            <w:proofErr w:type="spellEnd"/>
          </w:p>
        </w:tc>
        <w:tc>
          <w:tcPr>
            <w:tcW w:w="3260" w:type="dxa"/>
          </w:tcPr>
          <w:p w:rsidR="00572DBD" w:rsidRPr="004E2431" w:rsidRDefault="00572DBD" w:rsidP="00085DCA">
            <w:pPr>
              <w:jc w:val="center"/>
              <w:rPr>
                <w:sz w:val="28"/>
                <w:szCs w:val="28"/>
              </w:rPr>
            </w:pPr>
            <w:r w:rsidRPr="004E2431">
              <w:rPr>
                <w:sz w:val="28"/>
                <w:szCs w:val="28"/>
              </w:rPr>
              <w:t>10%</w:t>
            </w:r>
          </w:p>
        </w:tc>
      </w:tr>
    </w:tbl>
    <w:p w:rsidR="00572DBD" w:rsidRDefault="00572DBD" w:rsidP="00292123"/>
    <w:p w:rsidR="00292123" w:rsidRDefault="00292123" w:rsidP="00E15EFC">
      <w:pPr>
        <w:pStyle w:val="a3"/>
        <w:ind w:left="0" w:firstLine="0"/>
        <w:jc w:val="right"/>
      </w:pPr>
    </w:p>
    <w:p w:rsidR="00E15EFC" w:rsidRPr="00AF14FA" w:rsidRDefault="00E15EFC" w:rsidP="00E15EFC">
      <w:pPr>
        <w:pStyle w:val="a3"/>
        <w:ind w:left="0" w:firstLine="0"/>
        <w:rPr>
          <w:i/>
          <w:sz w:val="20"/>
        </w:rPr>
      </w:pPr>
    </w:p>
    <w:sectPr w:rsidR="00E15EFC" w:rsidRPr="00AF14FA" w:rsidSect="00572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BC2"/>
    <w:multiLevelType w:val="hybridMultilevel"/>
    <w:tmpl w:val="3B08F63C"/>
    <w:lvl w:ilvl="0" w:tplc="14F420E6">
      <w:start w:val="2"/>
      <w:numFmt w:val="decimal"/>
      <w:lvlText w:val="%1"/>
      <w:lvlJc w:val="left"/>
      <w:pPr>
        <w:ind w:left="112" w:hanging="701"/>
      </w:pPr>
      <w:rPr>
        <w:rFonts w:hint="default"/>
        <w:lang w:val="ru-RU" w:eastAsia="en-US" w:bidi="ar-SA"/>
      </w:rPr>
    </w:lvl>
    <w:lvl w:ilvl="1" w:tplc="80F2232A">
      <w:numFmt w:val="none"/>
      <w:lvlText w:val=""/>
      <w:lvlJc w:val="left"/>
      <w:pPr>
        <w:tabs>
          <w:tab w:val="num" w:pos="360"/>
        </w:tabs>
      </w:pPr>
    </w:lvl>
    <w:lvl w:ilvl="2" w:tplc="4418986A">
      <w:numFmt w:val="bullet"/>
      <w:lvlText w:val="•"/>
      <w:lvlJc w:val="left"/>
      <w:pPr>
        <w:ind w:left="2213" w:hanging="701"/>
      </w:pPr>
      <w:rPr>
        <w:rFonts w:hint="default"/>
        <w:lang w:val="ru-RU" w:eastAsia="en-US" w:bidi="ar-SA"/>
      </w:rPr>
    </w:lvl>
    <w:lvl w:ilvl="3" w:tplc="A1B4DD64">
      <w:numFmt w:val="bullet"/>
      <w:lvlText w:val="•"/>
      <w:lvlJc w:val="left"/>
      <w:pPr>
        <w:ind w:left="3259" w:hanging="701"/>
      </w:pPr>
      <w:rPr>
        <w:rFonts w:hint="default"/>
        <w:lang w:val="ru-RU" w:eastAsia="en-US" w:bidi="ar-SA"/>
      </w:rPr>
    </w:lvl>
    <w:lvl w:ilvl="4" w:tplc="0602E9A6">
      <w:numFmt w:val="bullet"/>
      <w:lvlText w:val="•"/>
      <w:lvlJc w:val="left"/>
      <w:pPr>
        <w:ind w:left="4306" w:hanging="701"/>
      </w:pPr>
      <w:rPr>
        <w:rFonts w:hint="default"/>
        <w:lang w:val="ru-RU" w:eastAsia="en-US" w:bidi="ar-SA"/>
      </w:rPr>
    </w:lvl>
    <w:lvl w:ilvl="5" w:tplc="2ED63F3A">
      <w:numFmt w:val="bullet"/>
      <w:lvlText w:val="•"/>
      <w:lvlJc w:val="left"/>
      <w:pPr>
        <w:ind w:left="5353" w:hanging="701"/>
      </w:pPr>
      <w:rPr>
        <w:rFonts w:hint="default"/>
        <w:lang w:val="ru-RU" w:eastAsia="en-US" w:bidi="ar-SA"/>
      </w:rPr>
    </w:lvl>
    <w:lvl w:ilvl="6" w:tplc="DF5EC4B6">
      <w:numFmt w:val="bullet"/>
      <w:lvlText w:val="•"/>
      <w:lvlJc w:val="left"/>
      <w:pPr>
        <w:ind w:left="6399" w:hanging="701"/>
      </w:pPr>
      <w:rPr>
        <w:rFonts w:hint="default"/>
        <w:lang w:val="ru-RU" w:eastAsia="en-US" w:bidi="ar-SA"/>
      </w:rPr>
    </w:lvl>
    <w:lvl w:ilvl="7" w:tplc="0DD4C0FC">
      <w:numFmt w:val="bullet"/>
      <w:lvlText w:val="•"/>
      <w:lvlJc w:val="left"/>
      <w:pPr>
        <w:ind w:left="7446" w:hanging="701"/>
      </w:pPr>
      <w:rPr>
        <w:rFonts w:hint="default"/>
        <w:lang w:val="ru-RU" w:eastAsia="en-US" w:bidi="ar-SA"/>
      </w:rPr>
    </w:lvl>
    <w:lvl w:ilvl="8" w:tplc="0256F122">
      <w:numFmt w:val="bullet"/>
      <w:lvlText w:val="•"/>
      <w:lvlJc w:val="left"/>
      <w:pPr>
        <w:ind w:left="8493" w:hanging="701"/>
      </w:pPr>
      <w:rPr>
        <w:rFonts w:hint="default"/>
        <w:lang w:val="ru-RU" w:eastAsia="en-US" w:bidi="ar-SA"/>
      </w:rPr>
    </w:lvl>
  </w:abstractNum>
  <w:abstractNum w:abstractNumId="1">
    <w:nsid w:val="1C5D5D98"/>
    <w:multiLevelType w:val="hybridMultilevel"/>
    <w:tmpl w:val="5100D2EC"/>
    <w:lvl w:ilvl="0" w:tplc="3E42E34E">
      <w:start w:val="4"/>
      <w:numFmt w:val="decimal"/>
      <w:lvlText w:val="%1"/>
      <w:lvlJc w:val="left"/>
      <w:pPr>
        <w:ind w:left="112" w:hanging="605"/>
      </w:pPr>
      <w:rPr>
        <w:rFonts w:hint="default"/>
        <w:lang w:val="ru-RU" w:eastAsia="en-US" w:bidi="ar-SA"/>
      </w:rPr>
    </w:lvl>
    <w:lvl w:ilvl="1" w:tplc="E304B35A">
      <w:numFmt w:val="none"/>
      <w:lvlText w:val=""/>
      <w:lvlJc w:val="left"/>
      <w:pPr>
        <w:tabs>
          <w:tab w:val="num" w:pos="360"/>
        </w:tabs>
      </w:pPr>
    </w:lvl>
    <w:lvl w:ilvl="2" w:tplc="F1422604">
      <w:numFmt w:val="bullet"/>
      <w:lvlText w:val="•"/>
      <w:lvlJc w:val="left"/>
      <w:pPr>
        <w:ind w:left="2213" w:hanging="605"/>
      </w:pPr>
      <w:rPr>
        <w:rFonts w:hint="default"/>
        <w:lang w:val="ru-RU" w:eastAsia="en-US" w:bidi="ar-SA"/>
      </w:rPr>
    </w:lvl>
    <w:lvl w:ilvl="3" w:tplc="E3DC2648">
      <w:numFmt w:val="bullet"/>
      <w:lvlText w:val="•"/>
      <w:lvlJc w:val="left"/>
      <w:pPr>
        <w:ind w:left="3259" w:hanging="605"/>
      </w:pPr>
      <w:rPr>
        <w:rFonts w:hint="default"/>
        <w:lang w:val="ru-RU" w:eastAsia="en-US" w:bidi="ar-SA"/>
      </w:rPr>
    </w:lvl>
    <w:lvl w:ilvl="4" w:tplc="18EC6F9C">
      <w:numFmt w:val="bullet"/>
      <w:lvlText w:val="•"/>
      <w:lvlJc w:val="left"/>
      <w:pPr>
        <w:ind w:left="4306" w:hanging="605"/>
      </w:pPr>
      <w:rPr>
        <w:rFonts w:hint="default"/>
        <w:lang w:val="ru-RU" w:eastAsia="en-US" w:bidi="ar-SA"/>
      </w:rPr>
    </w:lvl>
    <w:lvl w:ilvl="5" w:tplc="0DE66DC2">
      <w:numFmt w:val="bullet"/>
      <w:lvlText w:val="•"/>
      <w:lvlJc w:val="left"/>
      <w:pPr>
        <w:ind w:left="5353" w:hanging="605"/>
      </w:pPr>
      <w:rPr>
        <w:rFonts w:hint="default"/>
        <w:lang w:val="ru-RU" w:eastAsia="en-US" w:bidi="ar-SA"/>
      </w:rPr>
    </w:lvl>
    <w:lvl w:ilvl="6" w:tplc="3DB00AAE">
      <w:numFmt w:val="bullet"/>
      <w:lvlText w:val="•"/>
      <w:lvlJc w:val="left"/>
      <w:pPr>
        <w:ind w:left="6399" w:hanging="605"/>
      </w:pPr>
      <w:rPr>
        <w:rFonts w:hint="default"/>
        <w:lang w:val="ru-RU" w:eastAsia="en-US" w:bidi="ar-SA"/>
      </w:rPr>
    </w:lvl>
    <w:lvl w:ilvl="7" w:tplc="32626070">
      <w:numFmt w:val="bullet"/>
      <w:lvlText w:val="•"/>
      <w:lvlJc w:val="left"/>
      <w:pPr>
        <w:ind w:left="7446" w:hanging="605"/>
      </w:pPr>
      <w:rPr>
        <w:rFonts w:hint="default"/>
        <w:lang w:val="ru-RU" w:eastAsia="en-US" w:bidi="ar-SA"/>
      </w:rPr>
    </w:lvl>
    <w:lvl w:ilvl="8" w:tplc="11FA1F06">
      <w:numFmt w:val="bullet"/>
      <w:lvlText w:val="•"/>
      <w:lvlJc w:val="left"/>
      <w:pPr>
        <w:ind w:left="8493" w:hanging="605"/>
      </w:pPr>
      <w:rPr>
        <w:rFonts w:hint="default"/>
        <w:lang w:val="ru-RU" w:eastAsia="en-US" w:bidi="ar-SA"/>
      </w:rPr>
    </w:lvl>
  </w:abstractNum>
  <w:abstractNum w:abstractNumId="2">
    <w:nsid w:val="29FF4F77"/>
    <w:multiLevelType w:val="hybridMultilevel"/>
    <w:tmpl w:val="84065794"/>
    <w:lvl w:ilvl="0" w:tplc="585AD456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3C6422">
      <w:start w:val="1"/>
      <w:numFmt w:val="decimal"/>
      <w:lvlText w:val="%2."/>
      <w:lvlJc w:val="left"/>
      <w:pPr>
        <w:ind w:left="4532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48C4D6">
      <w:numFmt w:val="bullet"/>
      <w:lvlText w:val="•"/>
      <w:lvlJc w:val="left"/>
      <w:pPr>
        <w:ind w:left="5211" w:hanging="708"/>
      </w:pPr>
      <w:rPr>
        <w:rFonts w:hint="default"/>
        <w:lang w:val="ru-RU" w:eastAsia="en-US" w:bidi="ar-SA"/>
      </w:rPr>
    </w:lvl>
    <w:lvl w:ilvl="3" w:tplc="B7DC2A12">
      <w:numFmt w:val="bullet"/>
      <w:lvlText w:val="•"/>
      <w:lvlJc w:val="left"/>
      <w:pPr>
        <w:ind w:left="5883" w:hanging="708"/>
      </w:pPr>
      <w:rPr>
        <w:rFonts w:hint="default"/>
        <w:lang w:val="ru-RU" w:eastAsia="en-US" w:bidi="ar-SA"/>
      </w:rPr>
    </w:lvl>
    <w:lvl w:ilvl="4" w:tplc="80164162">
      <w:numFmt w:val="bullet"/>
      <w:lvlText w:val="•"/>
      <w:lvlJc w:val="left"/>
      <w:pPr>
        <w:ind w:left="6555" w:hanging="708"/>
      </w:pPr>
      <w:rPr>
        <w:rFonts w:hint="default"/>
        <w:lang w:val="ru-RU" w:eastAsia="en-US" w:bidi="ar-SA"/>
      </w:rPr>
    </w:lvl>
    <w:lvl w:ilvl="5" w:tplc="E0EE936A">
      <w:numFmt w:val="bullet"/>
      <w:lvlText w:val="•"/>
      <w:lvlJc w:val="left"/>
      <w:pPr>
        <w:ind w:left="7227" w:hanging="708"/>
      </w:pPr>
      <w:rPr>
        <w:rFonts w:hint="default"/>
        <w:lang w:val="ru-RU" w:eastAsia="en-US" w:bidi="ar-SA"/>
      </w:rPr>
    </w:lvl>
    <w:lvl w:ilvl="6" w:tplc="F42CE03C">
      <w:numFmt w:val="bullet"/>
      <w:lvlText w:val="•"/>
      <w:lvlJc w:val="left"/>
      <w:pPr>
        <w:ind w:left="7899" w:hanging="708"/>
      </w:pPr>
      <w:rPr>
        <w:rFonts w:hint="default"/>
        <w:lang w:val="ru-RU" w:eastAsia="en-US" w:bidi="ar-SA"/>
      </w:rPr>
    </w:lvl>
    <w:lvl w:ilvl="7" w:tplc="1CD21BA0">
      <w:numFmt w:val="bullet"/>
      <w:lvlText w:val="•"/>
      <w:lvlJc w:val="left"/>
      <w:pPr>
        <w:ind w:left="8570" w:hanging="708"/>
      </w:pPr>
      <w:rPr>
        <w:rFonts w:hint="default"/>
        <w:lang w:val="ru-RU" w:eastAsia="en-US" w:bidi="ar-SA"/>
      </w:rPr>
    </w:lvl>
    <w:lvl w:ilvl="8" w:tplc="1A36E1D8">
      <w:numFmt w:val="bullet"/>
      <w:lvlText w:val="•"/>
      <w:lvlJc w:val="left"/>
      <w:pPr>
        <w:ind w:left="9242" w:hanging="708"/>
      </w:pPr>
      <w:rPr>
        <w:rFonts w:hint="default"/>
        <w:lang w:val="ru-RU" w:eastAsia="en-US" w:bidi="ar-SA"/>
      </w:rPr>
    </w:lvl>
  </w:abstractNum>
  <w:abstractNum w:abstractNumId="3">
    <w:nsid w:val="321460B6"/>
    <w:multiLevelType w:val="hybridMultilevel"/>
    <w:tmpl w:val="7922A1A2"/>
    <w:lvl w:ilvl="0" w:tplc="40F8C7D6">
      <w:start w:val="6"/>
      <w:numFmt w:val="decimal"/>
      <w:lvlText w:val="%1"/>
      <w:lvlJc w:val="left"/>
      <w:pPr>
        <w:ind w:left="112" w:hanging="564"/>
      </w:pPr>
      <w:rPr>
        <w:rFonts w:hint="default"/>
        <w:lang w:val="ru-RU" w:eastAsia="en-US" w:bidi="ar-SA"/>
      </w:rPr>
    </w:lvl>
    <w:lvl w:ilvl="1" w:tplc="D9B22686">
      <w:numFmt w:val="none"/>
      <w:lvlText w:val=""/>
      <w:lvlJc w:val="left"/>
      <w:pPr>
        <w:tabs>
          <w:tab w:val="num" w:pos="360"/>
        </w:tabs>
      </w:pPr>
    </w:lvl>
    <w:lvl w:ilvl="2" w:tplc="3150268C">
      <w:numFmt w:val="bullet"/>
      <w:lvlText w:val="•"/>
      <w:lvlJc w:val="left"/>
      <w:pPr>
        <w:ind w:left="2213" w:hanging="564"/>
      </w:pPr>
      <w:rPr>
        <w:rFonts w:hint="default"/>
        <w:lang w:val="ru-RU" w:eastAsia="en-US" w:bidi="ar-SA"/>
      </w:rPr>
    </w:lvl>
    <w:lvl w:ilvl="3" w:tplc="5532BA50">
      <w:numFmt w:val="bullet"/>
      <w:lvlText w:val="•"/>
      <w:lvlJc w:val="left"/>
      <w:pPr>
        <w:ind w:left="3259" w:hanging="564"/>
      </w:pPr>
      <w:rPr>
        <w:rFonts w:hint="default"/>
        <w:lang w:val="ru-RU" w:eastAsia="en-US" w:bidi="ar-SA"/>
      </w:rPr>
    </w:lvl>
    <w:lvl w:ilvl="4" w:tplc="115A0E26">
      <w:numFmt w:val="bullet"/>
      <w:lvlText w:val="•"/>
      <w:lvlJc w:val="left"/>
      <w:pPr>
        <w:ind w:left="4306" w:hanging="564"/>
      </w:pPr>
      <w:rPr>
        <w:rFonts w:hint="default"/>
        <w:lang w:val="ru-RU" w:eastAsia="en-US" w:bidi="ar-SA"/>
      </w:rPr>
    </w:lvl>
    <w:lvl w:ilvl="5" w:tplc="0A7A2A00">
      <w:numFmt w:val="bullet"/>
      <w:lvlText w:val="•"/>
      <w:lvlJc w:val="left"/>
      <w:pPr>
        <w:ind w:left="5353" w:hanging="564"/>
      </w:pPr>
      <w:rPr>
        <w:rFonts w:hint="default"/>
        <w:lang w:val="ru-RU" w:eastAsia="en-US" w:bidi="ar-SA"/>
      </w:rPr>
    </w:lvl>
    <w:lvl w:ilvl="6" w:tplc="A00EE3B2">
      <w:numFmt w:val="bullet"/>
      <w:lvlText w:val="•"/>
      <w:lvlJc w:val="left"/>
      <w:pPr>
        <w:ind w:left="6399" w:hanging="564"/>
      </w:pPr>
      <w:rPr>
        <w:rFonts w:hint="default"/>
        <w:lang w:val="ru-RU" w:eastAsia="en-US" w:bidi="ar-SA"/>
      </w:rPr>
    </w:lvl>
    <w:lvl w:ilvl="7" w:tplc="B9CC61A8">
      <w:numFmt w:val="bullet"/>
      <w:lvlText w:val="•"/>
      <w:lvlJc w:val="left"/>
      <w:pPr>
        <w:ind w:left="7446" w:hanging="564"/>
      </w:pPr>
      <w:rPr>
        <w:rFonts w:hint="default"/>
        <w:lang w:val="ru-RU" w:eastAsia="en-US" w:bidi="ar-SA"/>
      </w:rPr>
    </w:lvl>
    <w:lvl w:ilvl="8" w:tplc="F9D05AE4">
      <w:numFmt w:val="bullet"/>
      <w:lvlText w:val="•"/>
      <w:lvlJc w:val="left"/>
      <w:pPr>
        <w:ind w:left="8493" w:hanging="564"/>
      </w:pPr>
      <w:rPr>
        <w:rFonts w:hint="default"/>
        <w:lang w:val="ru-RU" w:eastAsia="en-US" w:bidi="ar-SA"/>
      </w:rPr>
    </w:lvl>
  </w:abstractNum>
  <w:abstractNum w:abstractNumId="4">
    <w:nsid w:val="6A7C55F8"/>
    <w:multiLevelType w:val="hybridMultilevel"/>
    <w:tmpl w:val="514E8C24"/>
    <w:lvl w:ilvl="0" w:tplc="E98680E4">
      <w:start w:val="3"/>
      <w:numFmt w:val="decimal"/>
      <w:lvlText w:val="%1"/>
      <w:lvlJc w:val="left"/>
      <w:pPr>
        <w:ind w:left="112" w:hanging="612"/>
      </w:pPr>
      <w:rPr>
        <w:rFonts w:hint="default"/>
        <w:lang w:val="ru-RU" w:eastAsia="en-US" w:bidi="ar-SA"/>
      </w:rPr>
    </w:lvl>
    <w:lvl w:ilvl="1" w:tplc="285C9A3C">
      <w:numFmt w:val="none"/>
      <w:lvlText w:val=""/>
      <w:lvlJc w:val="left"/>
      <w:pPr>
        <w:tabs>
          <w:tab w:val="num" w:pos="360"/>
        </w:tabs>
      </w:pPr>
    </w:lvl>
    <w:lvl w:ilvl="2" w:tplc="9294BD34">
      <w:numFmt w:val="none"/>
      <w:lvlText w:val=""/>
      <w:lvlJc w:val="left"/>
      <w:pPr>
        <w:tabs>
          <w:tab w:val="num" w:pos="360"/>
        </w:tabs>
      </w:pPr>
    </w:lvl>
    <w:lvl w:ilvl="3" w:tplc="0A720744">
      <w:numFmt w:val="bullet"/>
      <w:lvlText w:val="•"/>
      <w:lvlJc w:val="left"/>
      <w:pPr>
        <w:ind w:left="3534" w:hanging="749"/>
      </w:pPr>
      <w:rPr>
        <w:rFonts w:hint="default"/>
        <w:lang w:val="ru-RU" w:eastAsia="en-US" w:bidi="ar-SA"/>
      </w:rPr>
    </w:lvl>
    <w:lvl w:ilvl="4" w:tplc="10247898">
      <w:numFmt w:val="bullet"/>
      <w:lvlText w:val="•"/>
      <w:lvlJc w:val="left"/>
      <w:pPr>
        <w:ind w:left="4542" w:hanging="749"/>
      </w:pPr>
      <w:rPr>
        <w:rFonts w:hint="default"/>
        <w:lang w:val="ru-RU" w:eastAsia="en-US" w:bidi="ar-SA"/>
      </w:rPr>
    </w:lvl>
    <w:lvl w:ilvl="5" w:tplc="BD4EE052">
      <w:numFmt w:val="bullet"/>
      <w:lvlText w:val="•"/>
      <w:lvlJc w:val="left"/>
      <w:pPr>
        <w:ind w:left="5549" w:hanging="749"/>
      </w:pPr>
      <w:rPr>
        <w:rFonts w:hint="default"/>
        <w:lang w:val="ru-RU" w:eastAsia="en-US" w:bidi="ar-SA"/>
      </w:rPr>
    </w:lvl>
    <w:lvl w:ilvl="6" w:tplc="380EF5D0">
      <w:numFmt w:val="bullet"/>
      <w:lvlText w:val="•"/>
      <w:lvlJc w:val="left"/>
      <w:pPr>
        <w:ind w:left="6556" w:hanging="749"/>
      </w:pPr>
      <w:rPr>
        <w:rFonts w:hint="default"/>
        <w:lang w:val="ru-RU" w:eastAsia="en-US" w:bidi="ar-SA"/>
      </w:rPr>
    </w:lvl>
    <w:lvl w:ilvl="7" w:tplc="E7EE3AA6">
      <w:numFmt w:val="bullet"/>
      <w:lvlText w:val="•"/>
      <w:lvlJc w:val="left"/>
      <w:pPr>
        <w:ind w:left="7564" w:hanging="749"/>
      </w:pPr>
      <w:rPr>
        <w:rFonts w:hint="default"/>
        <w:lang w:val="ru-RU" w:eastAsia="en-US" w:bidi="ar-SA"/>
      </w:rPr>
    </w:lvl>
    <w:lvl w:ilvl="8" w:tplc="721C211E">
      <w:numFmt w:val="bullet"/>
      <w:lvlText w:val="•"/>
      <w:lvlJc w:val="left"/>
      <w:pPr>
        <w:ind w:left="8571" w:hanging="749"/>
      </w:pPr>
      <w:rPr>
        <w:rFonts w:hint="default"/>
        <w:lang w:val="ru-RU" w:eastAsia="en-US" w:bidi="ar-SA"/>
      </w:rPr>
    </w:lvl>
  </w:abstractNum>
  <w:abstractNum w:abstractNumId="5">
    <w:nsid w:val="6EFD25DA"/>
    <w:multiLevelType w:val="hybridMultilevel"/>
    <w:tmpl w:val="C8F62CBE"/>
    <w:lvl w:ilvl="0" w:tplc="DA42A9C6">
      <w:start w:val="1"/>
      <w:numFmt w:val="decimal"/>
      <w:lvlText w:val="%1"/>
      <w:lvlJc w:val="left"/>
      <w:pPr>
        <w:ind w:left="112" w:hanging="593"/>
      </w:pPr>
      <w:rPr>
        <w:rFonts w:hint="default"/>
        <w:lang w:val="ru-RU" w:eastAsia="en-US" w:bidi="ar-SA"/>
      </w:rPr>
    </w:lvl>
    <w:lvl w:ilvl="1" w:tplc="BFE0A9AC">
      <w:numFmt w:val="none"/>
      <w:lvlText w:val=""/>
      <w:lvlJc w:val="left"/>
      <w:pPr>
        <w:tabs>
          <w:tab w:val="num" w:pos="360"/>
        </w:tabs>
      </w:pPr>
    </w:lvl>
    <w:lvl w:ilvl="2" w:tplc="D8F2482A">
      <w:numFmt w:val="bullet"/>
      <w:lvlText w:val="•"/>
      <w:lvlJc w:val="left"/>
      <w:pPr>
        <w:ind w:left="2213" w:hanging="593"/>
      </w:pPr>
      <w:rPr>
        <w:rFonts w:hint="default"/>
        <w:lang w:val="ru-RU" w:eastAsia="en-US" w:bidi="ar-SA"/>
      </w:rPr>
    </w:lvl>
    <w:lvl w:ilvl="3" w:tplc="02FE470A">
      <w:numFmt w:val="bullet"/>
      <w:lvlText w:val="•"/>
      <w:lvlJc w:val="left"/>
      <w:pPr>
        <w:ind w:left="3259" w:hanging="593"/>
      </w:pPr>
      <w:rPr>
        <w:rFonts w:hint="default"/>
        <w:lang w:val="ru-RU" w:eastAsia="en-US" w:bidi="ar-SA"/>
      </w:rPr>
    </w:lvl>
    <w:lvl w:ilvl="4" w:tplc="B4D03408">
      <w:numFmt w:val="bullet"/>
      <w:lvlText w:val="•"/>
      <w:lvlJc w:val="left"/>
      <w:pPr>
        <w:ind w:left="4306" w:hanging="593"/>
      </w:pPr>
      <w:rPr>
        <w:rFonts w:hint="default"/>
        <w:lang w:val="ru-RU" w:eastAsia="en-US" w:bidi="ar-SA"/>
      </w:rPr>
    </w:lvl>
    <w:lvl w:ilvl="5" w:tplc="6EC643CC">
      <w:numFmt w:val="bullet"/>
      <w:lvlText w:val="•"/>
      <w:lvlJc w:val="left"/>
      <w:pPr>
        <w:ind w:left="5353" w:hanging="593"/>
      </w:pPr>
      <w:rPr>
        <w:rFonts w:hint="default"/>
        <w:lang w:val="ru-RU" w:eastAsia="en-US" w:bidi="ar-SA"/>
      </w:rPr>
    </w:lvl>
    <w:lvl w:ilvl="6" w:tplc="4A503C96">
      <w:numFmt w:val="bullet"/>
      <w:lvlText w:val="•"/>
      <w:lvlJc w:val="left"/>
      <w:pPr>
        <w:ind w:left="6399" w:hanging="593"/>
      </w:pPr>
      <w:rPr>
        <w:rFonts w:hint="default"/>
        <w:lang w:val="ru-RU" w:eastAsia="en-US" w:bidi="ar-SA"/>
      </w:rPr>
    </w:lvl>
    <w:lvl w:ilvl="7" w:tplc="92728EF6">
      <w:numFmt w:val="bullet"/>
      <w:lvlText w:val="•"/>
      <w:lvlJc w:val="left"/>
      <w:pPr>
        <w:ind w:left="7446" w:hanging="593"/>
      </w:pPr>
      <w:rPr>
        <w:rFonts w:hint="default"/>
        <w:lang w:val="ru-RU" w:eastAsia="en-US" w:bidi="ar-SA"/>
      </w:rPr>
    </w:lvl>
    <w:lvl w:ilvl="8" w:tplc="1002912A">
      <w:numFmt w:val="bullet"/>
      <w:lvlText w:val="•"/>
      <w:lvlJc w:val="left"/>
      <w:pPr>
        <w:ind w:left="8493" w:hanging="593"/>
      </w:pPr>
      <w:rPr>
        <w:rFonts w:hint="default"/>
        <w:lang w:val="ru-RU" w:eastAsia="en-US" w:bidi="ar-SA"/>
      </w:rPr>
    </w:lvl>
  </w:abstractNum>
  <w:abstractNum w:abstractNumId="6">
    <w:nsid w:val="7CB1659B"/>
    <w:multiLevelType w:val="hybridMultilevel"/>
    <w:tmpl w:val="732CD626"/>
    <w:lvl w:ilvl="0" w:tplc="28E42864">
      <w:start w:val="5"/>
      <w:numFmt w:val="decimal"/>
      <w:lvlText w:val="%1"/>
      <w:lvlJc w:val="left"/>
      <w:pPr>
        <w:ind w:left="821" w:hanging="493"/>
      </w:pPr>
      <w:rPr>
        <w:rFonts w:hint="default"/>
        <w:lang w:val="ru-RU" w:eastAsia="en-US" w:bidi="ar-SA"/>
      </w:rPr>
    </w:lvl>
    <w:lvl w:ilvl="1" w:tplc="08E47606">
      <w:numFmt w:val="none"/>
      <w:lvlText w:val=""/>
      <w:lvlJc w:val="left"/>
      <w:pPr>
        <w:tabs>
          <w:tab w:val="num" w:pos="360"/>
        </w:tabs>
      </w:pPr>
    </w:lvl>
    <w:lvl w:ilvl="2" w:tplc="4B046312">
      <w:numFmt w:val="bullet"/>
      <w:lvlText w:val="•"/>
      <w:lvlJc w:val="left"/>
      <w:pPr>
        <w:ind w:left="2773" w:hanging="493"/>
      </w:pPr>
      <w:rPr>
        <w:rFonts w:hint="default"/>
        <w:lang w:val="ru-RU" w:eastAsia="en-US" w:bidi="ar-SA"/>
      </w:rPr>
    </w:lvl>
    <w:lvl w:ilvl="3" w:tplc="1196EAC8">
      <w:numFmt w:val="bullet"/>
      <w:lvlText w:val="•"/>
      <w:lvlJc w:val="left"/>
      <w:pPr>
        <w:ind w:left="3749" w:hanging="493"/>
      </w:pPr>
      <w:rPr>
        <w:rFonts w:hint="default"/>
        <w:lang w:val="ru-RU" w:eastAsia="en-US" w:bidi="ar-SA"/>
      </w:rPr>
    </w:lvl>
    <w:lvl w:ilvl="4" w:tplc="89367D92">
      <w:numFmt w:val="bullet"/>
      <w:lvlText w:val="•"/>
      <w:lvlJc w:val="left"/>
      <w:pPr>
        <w:ind w:left="4726" w:hanging="493"/>
      </w:pPr>
      <w:rPr>
        <w:rFonts w:hint="default"/>
        <w:lang w:val="ru-RU" w:eastAsia="en-US" w:bidi="ar-SA"/>
      </w:rPr>
    </w:lvl>
    <w:lvl w:ilvl="5" w:tplc="E8DC0194">
      <w:numFmt w:val="bullet"/>
      <w:lvlText w:val="•"/>
      <w:lvlJc w:val="left"/>
      <w:pPr>
        <w:ind w:left="5703" w:hanging="493"/>
      </w:pPr>
      <w:rPr>
        <w:rFonts w:hint="default"/>
        <w:lang w:val="ru-RU" w:eastAsia="en-US" w:bidi="ar-SA"/>
      </w:rPr>
    </w:lvl>
    <w:lvl w:ilvl="6" w:tplc="02A257E4">
      <w:numFmt w:val="bullet"/>
      <w:lvlText w:val="•"/>
      <w:lvlJc w:val="left"/>
      <w:pPr>
        <w:ind w:left="6679" w:hanging="493"/>
      </w:pPr>
      <w:rPr>
        <w:rFonts w:hint="default"/>
        <w:lang w:val="ru-RU" w:eastAsia="en-US" w:bidi="ar-SA"/>
      </w:rPr>
    </w:lvl>
    <w:lvl w:ilvl="7" w:tplc="311EAB6C">
      <w:numFmt w:val="bullet"/>
      <w:lvlText w:val="•"/>
      <w:lvlJc w:val="left"/>
      <w:pPr>
        <w:ind w:left="7656" w:hanging="493"/>
      </w:pPr>
      <w:rPr>
        <w:rFonts w:hint="default"/>
        <w:lang w:val="ru-RU" w:eastAsia="en-US" w:bidi="ar-SA"/>
      </w:rPr>
    </w:lvl>
    <w:lvl w:ilvl="8" w:tplc="EA2C28DE">
      <w:numFmt w:val="bullet"/>
      <w:lvlText w:val="•"/>
      <w:lvlJc w:val="left"/>
      <w:pPr>
        <w:ind w:left="8633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7C78DF"/>
    <w:rsid w:val="0000692A"/>
    <w:rsid w:val="00292123"/>
    <w:rsid w:val="003C28F4"/>
    <w:rsid w:val="004B5145"/>
    <w:rsid w:val="00572DBD"/>
    <w:rsid w:val="007C78DF"/>
    <w:rsid w:val="00887731"/>
    <w:rsid w:val="00AD1157"/>
    <w:rsid w:val="00AF14FA"/>
    <w:rsid w:val="00B4421B"/>
    <w:rsid w:val="00C936F4"/>
    <w:rsid w:val="00E15EFC"/>
    <w:rsid w:val="00E2400E"/>
    <w:rsid w:val="00EA5A80"/>
    <w:rsid w:val="00F97C9F"/>
    <w:rsid w:val="00FB0B07"/>
    <w:rsid w:val="00FE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78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78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C78DF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C78D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C78DF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C78DF"/>
    <w:pPr>
      <w:ind w:left="9"/>
    </w:pPr>
  </w:style>
  <w:style w:type="paragraph" w:customStyle="1" w:styleId="a6">
    <w:name w:val="Таблицы (моноширинный)"/>
    <w:basedOn w:val="a"/>
    <w:rsid w:val="00AF14FA"/>
    <w:pPr>
      <w:suppressAutoHyphens/>
      <w:autoSpaceDE/>
      <w:autoSpaceDN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A5A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A80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rsid w:val="00572D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3684</Words>
  <Characters>21000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ОоржакАКС</dc:creator>
  <cp:lastModifiedBy>Anay-Kara Sergeevna</cp:lastModifiedBy>
  <cp:revision>12</cp:revision>
  <dcterms:created xsi:type="dcterms:W3CDTF">2021-07-15T09:21:00Z</dcterms:created>
  <dcterms:modified xsi:type="dcterms:W3CDTF">2021-07-16T10:26:00Z</dcterms:modified>
</cp:coreProperties>
</file>