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D4" w:rsidRPr="005F49D4" w:rsidRDefault="005F49D4" w:rsidP="005F49D4">
      <w:pPr>
        <w:keepNext/>
        <w:keepLines/>
        <w:widowControl w:val="0"/>
        <w:tabs>
          <w:tab w:val="left" w:leader="underscore" w:pos="13644"/>
        </w:tabs>
        <w:spacing w:after="0" w:line="240" w:lineRule="auto"/>
        <w:ind w:left="1148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F49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1</w:t>
      </w:r>
    </w:p>
    <w:p w:rsidR="005F49D4" w:rsidRDefault="005F49D4" w:rsidP="005F49D4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sectPr w:rsidR="005F49D4">
          <w:pgSz w:w="16840" w:h="11900" w:orient="landscape"/>
          <w:pgMar w:top="1259" w:right="814" w:bottom="1259" w:left="956" w:header="831" w:footer="831" w:gutter="0"/>
          <w:cols w:space="720"/>
          <w:noEndnote/>
          <w:docGrid w:linePitch="360"/>
        </w:sectPr>
      </w:pPr>
    </w:p>
    <w:p w:rsidR="005F49D4" w:rsidRPr="005F49D4" w:rsidRDefault="005F49D4" w:rsidP="005F49D4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F4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План-график муниципальных </w:t>
      </w:r>
      <w:r w:rsidRPr="005F4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мероприятий по введению обновленных федеральных государственных образовательных стандартов</w:t>
      </w:r>
      <w:r w:rsidRPr="005F4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среднего общего образования</w:t>
      </w:r>
    </w:p>
    <w:tbl>
      <w:tblPr>
        <w:tblOverlap w:val="never"/>
        <w:tblW w:w="13646" w:type="dxa"/>
        <w:jc w:val="center"/>
        <w:tblInd w:w="-2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5198"/>
        <w:gridCol w:w="1764"/>
        <w:gridCol w:w="2077"/>
        <w:gridCol w:w="4027"/>
      </w:tblGrid>
      <w:tr w:rsidR="005F49D4" w:rsidRPr="005F49D4" w:rsidTr="00A45C65">
        <w:trPr>
          <w:trHeight w:hRule="exact" w:val="85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Сроки исполнения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Ожидаемые результаты</w:t>
            </w:r>
          </w:p>
        </w:tc>
      </w:tr>
      <w:tr w:rsidR="005F49D4" w:rsidRPr="005F49D4" w:rsidTr="008C37BD">
        <w:trPr>
          <w:trHeight w:hRule="exact" w:val="866"/>
          <w:jc w:val="center"/>
        </w:trPr>
        <w:tc>
          <w:tcPr>
            <w:tcW w:w="13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8C37BD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Организационно-управленческое обеспечение введения обновленных </w:t>
            </w:r>
            <w:proofErr w:type="spellStart"/>
            <w:proofErr w:type="gramStart"/>
            <w:r w:rsidR="00E41C4B" w:rsidRPr="00E41C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обновленных</w:t>
            </w:r>
            <w:proofErr w:type="spellEnd"/>
            <w:proofErr w:type="gramEnd"/>
            <w:r w:rsidR="00E41C4B" w:rsidRPr="00E41C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 федеральных государстве</w:t>
            </w:r>
            <w:r w:rsidR="008C37B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нных образовательных стандартов </w:t>
            </w:r>
            <w:r w:rsidR="00E41C4B" w:rsidRPr="00E41C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среднего общего образования</w:t>
            </w:r>
          </w:p>
        </w:tc>
      </w:tr>
      <w:tr w:rsidR="005F49D4" w:rsidRPr="005F49D4" w:rsidTr="001311B5">
        <w:trPr>
          <w:trHeight w:hRule="exact" w:val="17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tabs>
                <w:tab w:val="left" w:leader="underscore" w:pos="4329"/>
                <w:tab w:val="left" w:leader="underscore" w:pos="5136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Участие в  серии совещаний</w:t>
            </w:r>
            <w:r w:rsid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Минобра</w:t>
            </w:r>
            <w:proofErr w:type="spellEnd"/>
            <w:r w:rsid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РТ, </w:t>
            </w:r>
            <w:proofErr w:type="spellStart"/>
            <w:r w:rsid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 w:rsid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России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организационному и методическому сопровождению работ по введению обновленного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март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E41C4B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Департамент по образованию, </w:t>
            </w:r>
            <w:r w:rsidR="00E41C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управления введением обновленного ФГОС на региональном, муниципальном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уровнях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  <w:t>ур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овне образовательной организации</w:t>
            </w:r>
          </w:p>
        </w:tc>
      </w:tr>
      <w:tr w:rsidR="005F49D4" w:rsidRPr="005F49D4" w:rsidTr="00A45C65">
        <w:trPr>
          <w:trHeight w:hRule="exact" w:val="115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12348B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12348B">
            <w:pPr>
              <w:widowControl w:val="0"/>
              <w:tabs>
                <w:tab w:val="left" w:leader="underscore" w:pos="4329"/>
                <w:tab w:val="left" w:leader="underscore" w:pos="5136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</w:t>
            </w:r>
            <w:r w:rsid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образовательными организациями самодиагностики готовности к введению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12348B" w:rsidP="005F49D4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Март-май 2023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12348B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Департамент по образованию, </w:t>
            </w:r>
            <w:r w:rsidR="00E41C4B" w:rsidRPr="00E41C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8B" w:rsidRPr="0012348B" w:rsidRDefault="0012348B" w:rsidP="0012348B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Проведена оценка готовности к введению</w:t>
            </w:r>
          </w:p>
          <w:p w:rsidR="005F49D4" w:rsidRPr="005F49D4" w:rsidRDefault="0012348B" w:rsidP="0012348B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ФГОС, выявлены дефициты</w:t>
            </w:r>
          </w:p>
        </w:tc>
      </w:tr>
      <w:tr w:rsidR="0012348B" w:rsidRPr="005F49D4" w:rsidTr="00E41C4B">
        <w:trPr>
          <w:trHeight w:hRule="exact" w:val="190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48B" w:rsidRPr="005F49D4" w:rsidRDefault="0012348B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348B" w:rsidRPr="005F49D4" w:rsidRDefault="0012348B" w:rsidP="00A45C65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Участие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педагогического сообщества в окружных совещаниях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</w:p>
          <w:p w:rsidR="0012348B" w:rsidRPr="005F49D4" w:rsidRDefault="0012348B" w:rsidP="00A45C65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 по актуальным вопросам введения обновленного ФГОС (выездные и в формате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ВКС)</w:t>
            </w:r>
            <w:proofErr w:type="gramEnd"/>
          </w:p>
          <w:p w:rsidR="0012348B" w:rsidRPr="005F49D4" w:rsidRDefault="0012348B" w:rsidP="00A45C65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48B" w:rsidRPr="005F49D4" w:rsidRDefault="0012348B" w:rsidP="00A45C65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январь, февраль, март.</w:t>
            </w:r>
          </w:p>
          <w:p w:rsidR="0012348B" w:rsidRPr="005F49D4" w:rsidRDefault="0012348B" w:rsidP="00A45C65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апрель, май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48B" w:rsidRPr="005F49D4" w:rsidRDefault="0012348B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Департамент по образованию, </w:t>
            </w:r>
            <w:r w:rsidR="00E41C4B" w:rsidRPr="00E41C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48B" w:rsidRPr="0012348B" w:rsidRDefault="0012348B" w:rsidP="0012348B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Обеспечена своевременная коррекция действий</w:t>
            </w:r>
          </w:p>
          <w:p w:rsidR="0012348B" w:rsidRPr="005F49D4" w:rsidRDefault="0012348B" w:rsidP="0012348B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234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муниципальных, школьных управленческих команд в рамках введения обновленного ФГОС</w:t>
            </w:r>
          </w:p>
        </w:tc>
      </w:tr>
      <w:tr w:rsidR="00E41C4B" w:rsidRPr="005F49D4" w:rsidTr="00E41C4B">
        <w:trPr>
          <w:trHeight w:hRule="exact" w:val="142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4B" w:rsidRPr="005F49D4" w:rsidRDefault="00E41C4B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1C4B" w:rsidRPr="005F49D4" w:rsidRDefault="00E41C4B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4B" w:rsidRPr="005F49D4" w:rsidRDefault="00E41C4B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- июнь</w:t>
            </w:r>
          </w:p>
          <w:p w:rsidR="00E41C4B" w:rsidRPr="005F49D4" w:rsidRDefault="00E41C4B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4B" w:rsidRDefault="00E41C4B">
            <w:r w:rsidRPr="00E41C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Департамент по образованию, </w:t>
            </w:r>
            <w:r w:rsidRPr="001130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1B5" w:rsidRPr="001311B5" w:rsidRDefault="001311B5" w:rsidP="001311B5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Обеспечена своевременная коррекция действий</w:t>
            </w:r>
          </w:p>
          <w:p w:rsidR="00E41C4B" w:rsidRPr="005F49D4" w:rsidRDefault="001311B5" w:rsidP="001311B5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муниципальных, школьных управленческих команд в рамках введения обновленного ФГОС</w:t>
            </w:r>
          </w:p>
        </w:tc>
      </w:tr>
      <w:tr w:rsidR="008C37BD" w:rsidRPr="005F49D4" w:rsidTr="008C37BD">
        <w:trPr>
          <w:trHeight w:hRule="exact" w:val="860"/>
          <w:jc w:val="center"/>
        </w:trPr>
        <w:tc>
          <w:tcPr>
            <w:tcW w:w="1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7BD" w:rsidRPr="005F49D4" w:rsidRDefault="00F225C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Нормативное обеспечение введения обновленного ФГОС среднего общего образования</w:t>
            </w:r>
          </w:p>
        </w:tc>
      </w:tr>
      <w:tr w:rsidR="00F225C4" w:rsidRPr="005F49D4" w:rsidTr="00E85C86">
        <w:trPr>
          <w:trHeight w:hRule="exact" w:val="142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Default="00F225C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муниципального/ школьного плана-графика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мероприятий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введению обновленного ФГОС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апрель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37B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по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>
              <w:t xml:space="preserve"> </w:t>
            </w:r>
            <w:r w:rsidRPr="00F225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управления введением обновленного ФГОС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муниципальном уровне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уровне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организации</w:t>
            </w:r>
          </w:p>
        </w:tc>
      </w:tr>
      <w:tr w:rsidR="00F225C4" w:rsidRPr="005F49D4" w:rsidTr="00E85C86">
        <w:trPr>
          <w:trHeight w:hRule="exact" w:val="142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Default="00F225C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дефицитов при организации 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реализации обновленного ФГОС в соответствии с требованиями к материально- техническому обеспечению образовательного процесса и способов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их ликвидации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январь-март</w:t>
            </w:r>
          </w:p>
          <w:p w:rsidR="00F225C4" w:rsidRPr="005F49D4" w:rsidRDefault="00F225C4" w:rsidP="00A45C65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5C4" w:rsidRPr="005F49D4" w:rsidRDefault="00F225C4" w:rsidP="00A45C65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</w:t>
            </w:r>
            <w:r w:rsidRPr="00F225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среднего общего образования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F225C4" w:rsidRPr="005F49D4" w:rsidTr="00C90FC6">
        <w:trPr>
          <w:trHeight w:hRule="exact" w:val="686"/>
          <w:jc w:val="center"/>
        </w:trPr>
        <w:tc>
          <w:tcPr>
            <w:tcW w:w="1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C90FC6" w:rsidP="00A45C65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2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Методическое обеспечение введения </w:t>
            </w:r>
            <w:proofErr w:type="gramStart"/>
            <w:r w:rsidRPr="00F22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обновленных</w:t>
            </w:r>
            <w:proofErr w:type="gramEnd"/>
            <w:r w:rsidRPr="00F225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ФГОС среднего общего образования</w:t>
            </w:r>
          </w:p>
        </w:tc>
      </w:tr>
      <w:tr w:rsidR="00F225C4" w:rsidRPr="005F49D4" w:rsidTr="00A45C65">
        <w:trPr>
          <w:trHeight w:hRule="exact" w:val="115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июнь - декабрь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Default="00F225C4">
            <w:r w:rsidRPr="001130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1311B5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F225C4" w:rsidRPr="005F49D4" w:rsidTr="00E41C4B">
        <w:trPr>
          <w:trHeight w:hRule="exact" w:val="16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включения в педагогическую деятельность учителя федеральных онлайн конструкторов, электронных конспектов уроков повеем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учебнымпредметам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соответствующих требованиям обновленного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август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Default="00F225C4">
            <w:r w:rsidRPr="001130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1311B5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F225C4" w:rsidRPr="005F49D4" w:rsidTr="00A45C65">
        <w:trPr>
          <w:trHeight w:hRule="exact" w:val="115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отдельному плану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Default="00F225C4">
            <w:r w:rsidRPr="001130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1311B5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F225C4" w:rsidRPr="005F49D4" w:rsidTr="00A45C65">
        <w:trPr>
          <w:trHeight w:hRule="exact" w:val="115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использования учителям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предметниками федерального банка заданий по формированию функциональной грамотности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Default="00F225C4">
            <w:r w:rsidRPr="001130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1311B5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1311B5" w:rsidRPr="005F49D4" w:rsidTr="001311B5">
        <w:trPr>
          <w:trHeight w:hRule="exact" w:val="550"/>
          <w:jc w:val="center"/>
        </w:trPr>
        <w:tc>
          <w:tcPr>
            <w:tcW w:w="1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1B5" w:rsidRPr="005F49D4" w:rsidRDefault="001311B5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Кадровое обеспечение введения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обновленных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 ФГОС среднего общего образования</w:t>
            </w:r>
          </w:p>
        </w:tc>
      </w:tr>
      <w:tr w:rsidR="00F225C4" w:rsidRPr="005F49D4" w:rsidTr="00E41C4B">
        <w:trPr>
          <w:trHeight w:hRule="exact" w:val="124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E41C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Обучение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специалистов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Департамента по образованию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апрель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1C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по образованию,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отдел общего образования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F225C4" w:rsidP="00E41C4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1C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Обучены управленческие команды</w:t>
            </w:r>
          </w:p>
        </w:tc>
      </w:tr>
      <w:tr w:rsidR="00F225C4" w:rsidRPr="005F49D4" w:rsidTr="00E41C4B">
        <w:trPr>
          <w:trHeight w:hRule="exact" w:val="255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начального общего и основного общего образования по вопросам реализации обновленных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апрель</w:t>
            </w:r>
          </w:p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E41C4B" w:rsidRDefault="00F2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4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бучены управленческие команды ОО</w:t>
            </w:r>
          </w:p>
        </w:tc>
      </w:tr>
      <w:tr w:rsidR="00F225C4" w:rsidRPr="005F49D4" w:rsidTr="00E41C4B">
        <w:trPr>
          <w:trHeight w:hRule="exact" w:val="185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август</w:t>
            </w:r>
          </w:p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E41C4B" w:rsidRDefault="00F2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C4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F225C4" w:rsidP="00A45C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Обучены педагогические работники ОО</w:t>
            </w:r>
          </w:p>
        </w:tc>
      </w:tr>
      <w:tr w:rsidR="00F225C4" w:rsidRPr="005F49D4" w:rsidTr="00F225C4">
        <w:trPr>
          <w:trHeight w:hRule="exact" w:val="435"/>
          <w:jc w:val="center"/>
        </w:trPr>
        <w:tc>
          <w:tcPr>
            <w:tcW w:w="1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F225C4" w:rsidRDefault="00C90FC6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Мониторинг готовности к ведению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ФГОС среднего общего образования</w:t>
            </w:r>
          </w:p>
        </w:tc>
      </w:tr>
      <w:tr w:rsidR="00F225C4" w:rsidRPr="005F49D4" w:rsidTr="00A45C65">
        <w:trPr>
          <w:trHeight w:hRule="exact" w:val="115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tabs>
                <w:tab w:val="left" w:leader="underscore" w:pos="4329"/>
                <w:tab w:val="left" w:leader="underscore" w:pos="5136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готовности образовательных организаций к введению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2023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по образованию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5C4" w:rsidRPr="005F49D4" w:rsidRDefault="00C90FC6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Составлен перечень образовательных организаций с низким уровнем готовности </w:t>
            </w:r>
          </w:p>
        </w:tc>
      </w:tr>
      <w:tr w:rsidR="001311B5" w:rsidRPr="005F49D4" w:rsidTr="001311B5">
        <w:trPr>
          <w:trHeight w:hRule="exact" w:val="576"/>
          <w:jc w:val="center"/>
        </w:trPr>
        <w:tc>
          <w:tcPr>
            <w:tcW w:w="1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1B5" w:rsidRDefault="001311B5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Информационное обеспечение введения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обновленных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 СОО</w:t>
            </w:r>
          </w:p>
        </w:tc>
      </w:tr>
      <w:tr w:rsidR="001311B5" w:rsidRPr="005F49D4" w:rsidTr="001311B5">
        <w:trPr>
          <w:trHeight w:hRule="exact" w:val="170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1B5" w:rsidRDefault="001311B5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1B5" w:rsidRPr="005F49D4" w:rsidRDefault="001311B5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Информирование общественности через средства массовой информации о подготовке и успешных практиках реализации обновленного ФГОС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еобразовательных организациях </w:t>
            </w:r>
            <w:proofErr w:type="gram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1B5" w:rsidRPr="005F49D4" w:rsidRDefault="001311B5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2022, далее</w:t>
            </w:r>
          </w:p>
          <w:p w:rsidR="001311B5" w:rsidRPr="005F49D4" w:rsidRDefault="001311B5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1B5" w:rsidRPr="005F49D4" w:rsidRDefault="001311B5" w:rsidP="00A45C65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11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по образованию, отдел общего образования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1B5" w:rsidRPr="005F49D4" w:rsidRDefault="001311B5" w:rsidP="00A45C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Осознание обществом прав и возможностей, предоставляемых системой образования Российской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Федерации гражданам при реализации обновленных ФГОС</w:t>
            </w:r>
          </w:p>
        </w:tc>
      </w:tr>
    </w:tbl>
    <w:p w:rsidR="005F49D4" w:rsidRPr="005F49D4" w:rsidRDefault="005F49D4" w:rsidP="005F49D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5F49D4" w:rsidRPr="005F49D4" w:rsidSect="005F49D4">
          <w:type w:val="continuous"/>
          <w:pgSz w:w="16840" w:h="11900" w:orient="landscape"/>
          <w:pgMar w:top="1259" w:right="814" w:bottom="1259" w:left="956" w:header="831" w:footer="83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5180"/>
        <w:gridCol w:w="1775"/>
      </w:tblGrid>
      <w:tr w:rsidR="005F49D4" w:rsidRPr="005F49D4" w:rsidTr="00A45C65">
        <w:trPr>
          <w:trHeight w:hRule="exact" w:val="1418"/>
          <w:jc w:val="center"/>
        </w:trPr>
        <w:tc>
          <w:tcPr>
            <w:tcW w:w="572" w:type="dxa"/>
            <w:tcBorders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совещаний с подведомственными Министерству образования Республики Тыва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февраль-май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</w:tr>
      <w:tr w:rsidR="005F49D4" w:rsidRPr="005F49D4" w:rsidTr="00A45C65">
        <w:trPr>
          <w:trHeight w:hRule="exact" w:val="13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Cambria" w:eastAsia="Cambria" w:hAnsi="Cambria" w:cs="Cambria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организационной схемы (алгоритма) реализации обновления содержания деятельности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образовательной организации при реализации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СОО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</w:tr>
      <w:tr w:rsidR="005F49D4" w:rsidRPr="005F49D4" w:rsidTr="00A45C65">
        <w:trPr>
          <w:trHeight w:hRule="exact" w:val="14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Cambria" w:eastAsia="Cambria" w:hAnsi="Cambria" w:cs="Cambria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Актуализация функций муниципальных координаторов по вопросам введения обновленного ФГОС (синхронизация их деятельности) и создание базы данных ответственных руководителей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</w:tr>
      <w:tr w:rsidR="005F49D4" w:rsidRPr="005F49D4" w:rsidTr="00A45C65">
        <w:trPr>
          <w:trHeight w:hRule="exact" w:val="13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Cambria" w:eastAsia="Cambria" w:hAnsi="Cambria" w:cs="Cambria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Министерством образования, 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</w:tr>
      <w:tr w:rsidR="005F49D4" w:rsidRPr="005F49D4" w:rsidTr="00A45C65">
        <w:trPr>
          <w:trHeight w:hRule="exact" w:val="16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Cambria" w:eastAsia="Cambria" w:hAnsi="Cambria" w:cs="Cambria"/>
                <w:sz w:val="24"/>
                <w:szCs w:val="24"/>
                <w:lang w:eastAsia="ru-RU" w:bidi="ru-RU"/>
              </w:rPr>
              <w:lastRenderedPageBreak/>
              <w:t>8.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участия педагогического сообщества РТ в окружных совещаниях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</w:p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России по актуальным вопросам введения обновленного ФГОС (выездные и в формате</w:t>
            </w:r>
            <w:proofErr w:type="gramEnd"/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ВКС)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январь, февраль, март.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апрель, май 2023</w:t>
            </w:r>
          </w:p>
        </w:tc>
      </w:tr>
      <w:tr w:rsidR="005F49D4" w:rsidRPr="005F49D4" w:rsidTr="00A45C65">
        <w:trPr>
          <w:trHeight w:hRule="exact" w:val="83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Cambria" w:eastAsia="Cambria" w:hAnsi="Cambria" w:cs="Cambria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работы региональной/ муниципальной системы контроля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готовности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введению обновленного ФГОС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февраль2023</w:t>
            </w:r>
          </w:p>
        </w:tc>
      </w:tr>
      <w:tr w:rsidR="005F49D4" w:rsidRPr="005F49D4" w:rsidTr="00A45C65">
        <w:trPr>
          <w:trHeight w:hRule="exact" w:val="5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Cambria" w:eastAsia="Cambria" w:hAnsi="Cambria" w:cs="Cambria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Обеспечение мониторинга использования учебников, вошедших в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федеральный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сентябрь2023</w:t>
            </w:r>
          </w:p>
        </w:tc>
      </w:tr>
    </w:tbl>
    <w:p w:rsidR="005F49D4" w:rsidRPr="005F49D4" w:rsidRDefault="005F49D4" w:rsidP="005F49D4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5F49D4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5"/>
        <w:gridCol w:w="5450"/>
      </w:tblGrid>
      <w:tr w:rsidR="005F49D4" w:rsidRPr="005F49D4" w:rsidTr="00A45C65">
        <w:trPr>
          <w:trHeight w:hRule="exact" w:val="1418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Министерство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образования РТ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Составлен перечень дефицитов при введении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СОО. определены способы по их ликвидации</w:t>
            </w:r>
          </w:p>
        </w:tc>
      </w:tr>
      <w:tr w:rsidR="005F49D4" w:rsidRPr="005F49D4" w:rsidTr="00A45C65">
        <w:trPr>
          <w:trHeight w:hRule="exact" w:val="139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Министерство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образования РТ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Выстроена единая функциональная вертикаль управления введением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обновленных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в РТ</w:t>
            </w:r>
          </w:p>
        </w:tc>
      </w:tr>
      <w:tr w:rsidR="005F49D4" w:rsidRPr="005F49D4" w:rsidTr="00A45C65">
        <w:trPr>
          <w:trHeight w:hRule="exact" w:val="1415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 «ТИРО и ПК»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муниципальных координаторов. Обеспечена оперативность во взаимодействии регионального координационного совета с муниципальными координаторами</w:t>
            </w:r>
          </w:p>
        </w:tc>
      </w:tr>
      <w:tr w:rsidR="005F49D4" w:rsidRPr="005F49D4" w:rsidTr="00A45C65">
        <w:trPr>
          <w:trHeight w:hRule="exact" w:val="1386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0" w:line="233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780" w:hanging="5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Проведена оценка готовности к введению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ФГОС, выявлены дефициты</w:t>
            </w:r>
          </w:p>
        </w:tc>
      </w:tr>
      <w:tr w:rsidR="005F49D4" w:rsidRPr="005F49D4" w:rsidTr="00A45C65">
        <w:trPr>
          <w:trHeight w:hRule="exact" w:val="166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780" w:hanging="5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Обеспечена своевременная коррекция действий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региональных, муниципальных, школьных управленческих команд в рамках введения обновленного ФГОС</w:t>
            </w:r>
          </w:p>
        </w:tc>
      </w:tr>
      <w:tr w:rsidR="005F49D4" w:rsidRPr="005F49D4" w:rsidTr="00A45C65">
        <w:trPr>
          <w:trHeight w:hRule="exact" w:val="839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 «ТИРО и ПК»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</w:t>
            </w:r>
          </w:p>
        </w:tc>
      </w:tr>
      <w:tr w:rsidR="005F49D4" w:rsidRPr="005F49D4" w:rsidTr="00A45C65">
        <w:trPr>
          <w:trHeight w:hRule="exact" w:val="583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 РЦДО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Оказана своевременная адресная помощь образовательным организациям</w:t>
            </w:r>
          </w:p>
        </w:tc>
      </w:tr>
    </w:tbl>
    <w:p w:rsidR="005F49D4" w:rsidRPr="005F49D4" w:rsidRDefault="005F49D4" w:rsidP="005F49D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5F49D4" w:rsidRPr="005F49D4" w:rsidSect="005F49D4">
          <w:pgSz w:w="11900" w:h="8400" w:orient="landscape"/>
          <w:pgMar w:top="720" w:right="720" w:bottom="720" w:left="720" w:header="779" w:footer="1375" w:gutter="839"/>
          <w:cols w:space="720"/>
          <w:noEndnote/>
          <w:rtlGutter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195"/>
        <w:gridCol w:w="1768"/>
        <w:gridCol w:w="2088"/>
        <w:gridCol w:w="5468"/>
      </w:tblGrid>
      <w:tr w:rsidR="005F49D4" w:rsidRPr="005F49D4" w:rsidTr="00A45C65">
        <w:trPr>
          <w:trHeight w:hRule="exact" w:val="4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перечень учебников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5F49D4" w:rsidRPr="005F49D4" w:rsidTr="00A45C65">
        <w:trPr>
          <w:trHeight w:hRule="exact" w:val="533"/>
          <w:jc w:val="center"/>
        </w:trPr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5F49D4" w:rsidRPr="005F49D4" w:rsidTr="00A45C65">
        <w:trPr>
          <w:trHeight w:hRule="exact" w:val="112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Формирование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регионального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 муниципального планов-графиков мероприятий по введению обновленного ФГОС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28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февраль 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процессы управления введением обновленного ФГОС на региональном, муниципальном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уровнях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уровне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образовательнойорганизации</w:t>
            </w:r>
            <w:proofErr w:type="spellEnd"/>
          </w:p>
        </w:tc>
      </w:tr>
      <w:tr w:rsidR="005F49D4" w:rsidRPr="005F49D4" w:rsidTr="00A45C65">
        <w:trPr>
          <w:trHeight w:hRule="exact" w:val="16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Определение дефицитов при организации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условийреализации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обновленного ФГОС в соответствии с требованиями к материально- техническому обеспечению образовательного процесса и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способових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ликвидации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январь-март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200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начального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общегои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основного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общегообразования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соответствии с обновленными ФГОС общеобразовательными организациями</w:t>
            </w:r>
          </w:p>
        </w:tc>
      </w:tr>
      <w:tr w:rsidR="005F49D4" w:rsidRPr="005F49D4" w:rsidTr="00A45C65">
        <w:trPr>
          <w:trHeight w:hRule="exact" w:val="526"/>
          <w:jc w:val="center"/>
        </w:trPr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III. Методическое обеспечение введения обновленных Ф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1</w:t>
            </w:r>
            <w:proofErr w:type="gramEnd"/>
          </w:p>
        </w:tc>
        <w:tc>
          <w:tcPr>
            <w:tcW w:w="7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ru-RU" w:bidi="ru-RU"/>
              </w:rPr>
              <w:t>Г</w:t>
            </w: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ОС начального общего и основного общего образования</w:t>
            </w:r>
          </w:p>
        </w:tc>
      </w:tr>
      <w:tr w:rsidR="005F49D4" w:rsidRPr="005F49D4" w:rsidTr="00A45C65">
        <w:trPr>
          <w:trHeight w:hRule="exact" w:val="14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Активизация (организация) работы региональных учебно-методических объединений и ассоциаций учителе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декабрь 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 «ТИРО и ПК»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Своевременно оказана адресная помощь педагогическим работникам</w:t>
            </w:r>
          </w:p>
        </w:tc>
      </w:tr>
      <w:tr w:rsidR="005F49D4" w:rsidRPr="005F49D4" w:rsidTr="00A45C65">
        <w:trPr>
          <w:trHeight w:hRule="exact" w:val="138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 -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апрель 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 ГАОУ ДПО «ТИРО и ПК»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tabs>
                <w:tab w:val="left" w:pos="2164"/>
                <w:tab w:val="left" w:pos="38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Созданы площадки для обсуждения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общих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педагогическом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сообществе</w:t>
            </w: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проблемных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вопросов, возможность включения в процесс профессионального общения каждого учителя</w:t>
            </w:r>
          </w:p>
        </w:tc>
      </w:tr>
      <w:tr w:rsidR="005F49D4" w:rsidRPr="005F49D4" w:rsidTr="00A45C65">
        <w:trPr>
          <w:trHeight w:hRule="exact" w:val="140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Республиканская конференция «Реализация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обновленных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общего образования»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октябрь 2023г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3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 «ТИРО и ПК»</w:t>
            </w:r>
          </w:p>
          <w:p w:rsidR="005F49D4" w:rsidRPr="005F49D4" w:rsidRDefault="005F49D4" w:rsidP="005F49D4">
            <w:pPr>
              <w:widowControl w:val="0"/>
              <w:tabs>
                <w:tab w:val="left" w:leader="underscore" w:pos="20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Обсуждение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актуальныхвопросов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введению обновленных ФГОС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идругих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образовательных событий</w:t>
            </w:r>
          </w:p>
        </w:tc>
      </w:tr>
    </w:tbl>
    <w:p w:rsidR="005F49D4" w:rsidRPr="005F49D4" w:rsidRDefault="005F49D4" w:rsidP="005F49D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5F49D4" w:rsidRPr="005F49D4" w:rsidSect="005F49D4">
          <w:pgSz w:w="16840" w:h="11900" w:orient="landscape"/>
          <w:pgMar w:top="1180" w:right="763" w:bottom="1180" w:left="974" w:header="752" w:footer="75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5195"/>
        <w:gridCol w:w="1764"/>
      </w:tblGrid>
      <w:tr w:rsidR="005F49D4" w:rsidRPr="005F49D4" w:rsidTr="00A45C65">
        <w:trPr>
          <w:trHeight w:hRule="exact" w:val="223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обновленными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2023</w:t>
            </w:r>
          </w:p>
        </w:tc>
      </w:tr>
      <w:tr w:rsidR="005F49D4" w:rsidRPr="005F49D4" w:rsidTr="00A45C65">
        <w:trPr>
          <w:trHeight w:hRule="exact" w:val="138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- июнь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</w:tr>
      <w:tr w:rsidR="005F49D4" w:rsidRPr="005F49D4" w:rsidTr="00A45C65">
        <w:trPr>
          <w:trHeight w:hRule="exact" w:val="83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июнь - декабрь 2023</w:t>
            </w:r>
          </w:p>
        </w:tc>
      </w:tr>
      <w:tr w:rsidR="005F49D4" w:rsidRPr="005F49D4" w:rsidTr="00A45C65">
        <w:trPr>
          <w:trHeight w:hRule="exact" w:val="179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включения в педагогическую деятельность учителя федеральных онлайн конструкторов, электронных конспектов уроков повеем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учебнымпредметам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соответствующих требованиям обновленного ФГОС СОО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август 2023</w:t>
            </w:r>
          </w:p>
        </w:tc>
      </w:tr>
      <w:tr w:rsidR="005F49D4" w:rsidRPr="005F49D4" w:rsidTr="00A45C65">
        <w:trPr>
          <w:trHeight w:hRule="exact" w:val="115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отдельному плану</w:t>
            </w:r>
          </w:p>
        </w:tc>
      </w:tr>
      <w:tr w:rsidR="005F49D4" w:rsidRPr="005F49D4" w:rsidTr="00A45C65">
        <w:trPr>
          <w:trHeight w:hRule="exact" w:val="118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использования учителям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предметниками федерального банка заданий по формированию функциональной грамотности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постоянно</w:t>
            </w:r>
          </w:p>
        </w:tc>
      </w:tr>
    </w:tbl>
    <w:p w:rsidR="005F49D4" w:rsidRPr="005F49D4" w:rsidRDefault="005F49D4" w:rsidP="005F49D4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5F49D4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9"/>
        <w:gridCol w:w="5458"/>
      </w:tblGrid>
      <w:tr w:rsidR="005F49D4" w:rsidRPr="005F49D4" w:rsidTr="00A45C65">
        <w:trPr>
          <w:trHeight w:hRule="exact" w:val="224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Синхронизированы способы использования содержания учебного предмета, содержания программ дополнительного образования как средства по достижению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метапредметных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личностных образовательных результатов на всей территории Республики Тыва</w:t>
            </w:r>
          </w:p>
        </w:tc>
      </w:tr>
      <w:tr w:rsidR="005F49D4" w:rsidRPr="005F49D4" w:rsidTr="00A45C65">
        <w:trPr>
          <w:trHeight w:hRule="exact" w:val="138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 ГАОУ ДПО «ТИРО и ПК»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подходы к организации управления процессами введения обновленного ФГОС СОО на всей территории Республики Тыва</w:t>
            </w:r>
          </w:p>
        </w:tc>
      </w:tr>
      <w:tr w:rsidR="005F49D4" w:rsidRPr="005F49D4" w:rsidTr="00A45C65">
        <w:trPr>
          <w:trHeight w:hRule="exact" w:val="83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5F49D4" w:rsidRPr="005F49D4" w:rsidTr="00A45C65">
        <w:trPr>
          <w:trHeight w:hRule="exact" w:val="178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5F49D4" w:rsidRPr="005F49D4" w:rsidTr="00A45C65">
        <w:trPr>
          <w:trHeight w:hRule="exact" w:val="115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 «ТИРО и ПК» МОУО. 00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Достигнуто повышение качества регионального образования</w:t>
            </w:r>
          </w:p>
        </w:tc>
      </w:tr>
      <w:tr w:rsidR="005F49D4" w:rsidRPr="005F49D4" w:rsidTr="00A45C65">
        <w:trPr>
          <w:trHeight w:hRule="exact" w:val="1195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ГАОУ ДПО «ТИРО и ПК» МОУО.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оо</w:t>
            </w:r>
            <w:proofErr w:type="spellEnd"/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Школьники республики умеют решать задачи с различными формулировками заданий</w:t>
            </w:r>
          </w:p>
        </w:tc>
      </w:tr>
    </w:tbl>
    <w:p w:rsidR="005F49D4" w:rsidRPr="005F49D4" w:rsidRDefault="005F49D4" w:rsidP="005F49D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5F49D4" w:rsidRPr="005F49D4" w:rsidSect="005F49D4">
          <w:pgSz w:w="8400" w:h="11900"/>
          <w:pgMar w:top="1229" w:right="4" w:bottom="1860" w:left="4" w:header="801" w:footer="1432" w:gutter="83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5206"/>
        <w:gridCol w:w="1760"/>
        <w:gridCol w:w="2095"/>
        <w:gridCol w:w="5468"/>
      </w:tblGrid>
      <w:tr w:rsidR="005F49D4" w:rsidRPr="005F49D4" w:rsidTr="00A45C65">
        <w:trPr>
          <w:trHeight w:hRule="exact" w:val="551"/>
          <w:jc w:val="center"/>
        </w:trPr>
        <w:tc>
          <w:tcPr>
            <w:tcW w:w="15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lastRenderedPageBreak/>
              <w:t xml:space="preserve">III. Кадровое обеспечение введения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обновленных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 ФГОС среднего общего образования</w:t>
            </w:r>
          </w:p>
        </w:tc>
      </w:tr>
      <w:tr w:rsidR="005F49D4" w:rsidRPr="005F49D4" w:rsidTr="00A45C65">
        <w:trPr>
          <w:trHeight w:hRule="exact" w:val="137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обучения руководителей и специалистов ИРО/ИПК/ЦНППМ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апрель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обучения педагогических и управленческих команд в РТ</w:t>
            </w:r>
          </w:p>
        </w:tc>
      </w:tr>
      <w:tr w:rsidR="005F49D4" w:rsidRPr="005F49D4" w:rsidTr="00A45C65">
        <w:trPr>
          <w:trHeight w:hRule="exact" w:val="135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2023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Синхронизированы процессы обучения педагогических и управленческих команд в РТ</w:t>
            </w:r>
          </w:p>
        </w:tc>
      </w:tr>
      <w:tr w:rsidR="005F49D4" w:rsidRPr="005F49D4" w:rsidTr="00A45C65">
        <w:trPr>
          <w:trHeight w:hRule="exact" w:val="243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начального общего и основного общего образования по вопросам реализации обновленных ФГОС СОО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апрель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МОУО, 00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Обучены управленческие команды 00</w:t>
            </w:r>
          </w:p>
        </w:tc>
      </w:tr>
      <w:tr w:rsidR="005F49D4" w:rsidRPr="005F49D4" w:rsidTr="00A45C65">
        <w:trPr>
          <w:trHeight w:hRule="exact" w:val="16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март - август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 «ТИРО и ПК»</w:t>
            </w:r>
          </w:p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МОУО, 00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Обучены педагогические работники ОО</w:t>
            </w:r>
          </w:p>
        </w:tc>
      </w:tr>
      <w:tr w:rsidR="005F49D4" w:rsidRPr="005F49D4" w:rsidTr="00A45C65">
        <w:trPr>
          <w:trHeight w:hRule="exact" w:val="529"/>
          <w:jc w:val="center"/>
        </w:trPr>
        <w:tc>
          <w:tcPr>
            <w:tcW w:w="15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IV. Мониторинг готовности регионов к введению обновленных ФГОС среднего общего образования</w:t>
            </w:r>
          </w:p>
        </w:tc>
      </w:tr>
      <w:tr w:rsidR="005F49D4" w:rsidRPr="005F49D4" w:rsidTr="00A45C65">
        <w:trPr>
          <w:trHeight w:hRule="exact" w:val="8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>26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готовности образовательных организаций к введению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январ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февраль 2023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Составлен перечень муниципальных образований с низким уровнем готовности к введению</w:t>
            </w:r>
          </w:p>
        </w:tc>
      </w:tr>
    </w:tbl>
    <w:p w:rsidR="005F49D4" w:rsidRPr="005F49D4" w:rsidRDefault="005F49D4" w:rsidP="005F49D4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5F49D4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202"/>
        <w:gridCol w:w="1768"/>
        <w:gridCol w:w="2088"/>
        <w:gridCol w:w="5461"/>
      </w:tblGrid>
      <w:tr w:rsidR="005F49D4" w:rsidRPr="005F49D4" w:rsidTr="00A45C65">
        <w:trPr>
          <w:trHeight w:hRule="exact" w:val="54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 ФГОС СОО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МОУО, ОО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 ФГОС</w:t>
            </w:r>
          </w:p>
        </w:tc>
      </w:tr>
      <w:tr w:rsidR="005F49D4" w:rsidRPr="005F49D4" w:rsidTr="00A45C65">
        <w:trPr>
          <w:trHeight w:hRule="exact" w:val="20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индивидуальных контрольных собеседований по результатам оценки готовности муниципальных образований к введению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СОО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феврал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март</w:t>
            </w:r>
          </w:p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обновленного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 СОО</w:t>
            </w:r>
          </w:p>
        </w:tc>
      </w:tr>
      <w:tr w:rsidR="005F49D4" w:rsidRPr="005F49D4" w:rsidTr="00A45C65">
        <w:trPr>
          <w:trHeight w:hRule="exact" w:val="21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контрольных экспертных выездов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вмуниципальные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образования на основе рис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к-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май 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 ОО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Обеспечен промежуточный контроль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готовностимуниципальных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образований к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введениюобновленного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ФГОС. Оказана помощь региональных экспертов муниципальным органам управления образованием, координационным группам по введению обновленного ФГОС СОО</w:t>
            </w:r>
          </w:p>
        </w:tc>
      </w:tr>
      <w:tr w:rsidR="005F49D4" w:rsidRPr="005F49D4" w:rsidTr="00A45C65">
        <w:trPr>
          <w:trHeight w:hRule="exact" w:val="148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системы мониторинга реализации образовательными организациями обновленного ФГОС СОО по зонам успешности (зеленая, желтая, красная зоны)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 ОО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Обеспечен промежуточный контроль качества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реализации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муниципальных образованиях обновленного ФГОС. Аналитический отчет о результатах мониторинга</w:t>
            </w:r>
          </w:p>
        </w:tc>
      </w:tr>
      <w:tr w:rsidR="005F49D4" w:rsidRPr="005F49D4" w:rsidTr="00A45C65">
        <w:trPr>
          <w:trHeight w:hRule="exact" w:val="518"/>
          <w:jc w:val="center"/>
        </w:trPr>
        <w:tc>
          <w:tcPr>
            <w:tcW w:w="15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V. Информационное обеспечение введения </w:t>
            </w:r>
            <w:proofErr w:type="gramStart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>обновленных</w:t>
            </w:r>
            <w:proofErr w:type="gramEnd"/>
            <w:r w:rsidRPr="005F49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ru-RU"/>
              </w:rPr>
              <w:t xml:space="preserve"> ФГОС начального общего и основного общего образования</w:t>
            </w:r>
          </w:p>
        </w:tc>
      </w:tr>
      <w:tr w:rsidR="005F49D4" w:rsidRPr="005F49D4" w:rsidTr="00A45C65">
        <w:trPr>
          <w:trHeight w:hRule="exact" w:val="151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Информирование общественности через средства массовой информации о подготовке и успешных практиках реализации обновленного ФГОС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вобщеобразовательных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организациях РТ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декабрь 2022, далее</w:t>
            </w:r>
          </w:p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РТ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ГАОУ ДПО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«ТИРО и ПК»</w:t>
            </w:r>
          </w:p>
          <w:p w:rsidR="005F49D4" w:rsidRPr="005F49D4" w:rsidRDefault="005F49D4" w:rsidP="005F49D4">
            <w:pPr>
              <w:widowControl w:val="0"/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МОУО ОО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9D4" w:rsidRPr="005F49D4" w:rsidRDefault="005F49D4" w:rsidP="005F49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Осознание обществом прав и возможностей, предоставляемых системой образования </w:t>
            </w:r>
            <w:proofErr w:type="spellStart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РоссийскойФедерации</w:t>
            </w:r>
            <w:proofErr w:type="spellEnd"/>
            <w:r w:rsidRPr="005F49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гражданам при реализации обновленных ФГОС</w:t>
            </w:r>
          </w:p>
        </w:tc>
      </w:tr>
    </w:tbl>
    <w:p w:rsidR="002F6160" w:rsidRDefault="002F6160"/>
    <w:sectPr w:rsidR="002F6160" w:rsidSect="005F4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D4"/>
    <w:rsid w:val="0012348B"/>
    <w:rsid w:val="001311B5"/>
    <w:rsid w:val="002F6160"/>
    <w:rsid w:val="005F49D4"/>
    <w:rsid w:val="008C37BD"/>
    <w:rsid w:val="00C90FC6"/>
    <w:rsid w:val="00E41C4B"/>
    <w:rsid w:val="00F2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2023-04-05T02:25:00Z</dcterms:created>
  <dcterms:modified xsi:type="dcterms:W3CDTF">2023-04-05T03:37:00Z</dcterms:modified>
</cp:coreProperties>
</file>